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1C3" w:rsidRPr="003B6F75" w:rsidRDefault="009B183E" w:rsidP="00A076F9">
      <w:pPr>
        <w:pStyle w:val="BodyText"/>
        <w:spacing w:before="72"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 основу члана 119. став 1. тачка 1) Закона о основама система образовања и васпитања ("Службени гласник РС" бр. 88/2017 и 27/2018 - др. Закони, 10/2019 и 6/2020), у вези са</w:t>
      </w:r>
      <w:r w:rsidRPr="003B6F75">
        <w:rPr>
          <w:rFonts w:ascii="Times New Roman" w:hAnsi="Times New Roman" w:cs="Times New Roman"/>
          <w:spacing w:val="-3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чланом</w:t>
      </w:r>
      <w:r w:rsidR="00A076F9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49.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став 2. Закона о јавним набавкама ("Сл. гласник РС", бр. 91/2019 - даље: Закон), Школски одбор </w:t>
      </w:r>
      <w:r w:rsidR="006A4826">
        <w:rPr>
          <w:rFonts w:ascii="Times New Roman" w:hAnsi="Times New Roman" w:cs="Times New Roman"/>
          <w:w w:val="105"/>
          <w:sz w:val="24"/>
          <w:szCs w:val="24"/>
          <w:lang w:val="sr-Cyrl-RS"/>
        </w:rPr>
        <w:t>ОШ „Драган Маринковић“ у Адранима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, на седници одржаној </w:t>
      </w:r>
      <w:r w:rsidR="00A93A0E">
        <w:rPr>
          <w:rFonts w:ascii="Times New Roman" w:hAnsi="Times New Roman" w:cs="Times New Roman"/>
          <w:w w:val="105"/>
          <w:sz w:val="24"/>
          <w:szCs w:val="24"/>
          <w:lang w:val="sr-Cyrl-RS"/>
        </w:rPr>
        <w:t>10.02.2021.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године, донео</w:t>
      </w:r>
      <w:r w:rsidRPr="003B6F75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Title"/>
        <w:spacing w:line="297" w:lineRule="exact"/>
        <w:ind w:left="586"/>
        <w:rPr>
          <w:rFonts w:ascii="Times New Roman" w:hAnsi="Times New Roman" w:cs="Times New Roman"/>
        </w:rPr>
      </w:pPr>
      <w:r w:rsidRPr="003B6F75">
        <w:rPr>
          <w:rFonts w:ascii="Times New Roman" w:hAnsi="Times New Roman" w:cs="Times New Roman"/>
        </w:rPr>
        <w:t>ПРАВИЛНИК</w:t>
      </w:r>
    </w:p>
    <w:p w:rsidR="00EE31C3" w:rsidRPr="003B6F75" w:rsidRDefault="009B183E">
      <w:pPr>
        <w:pStyle w:val="Title"/>
        <w:spacing w:before="7" w:line="216" w:lineRule="auto"/>
        <w:rPr>
          <w:rFonts w:ascii="Times New Roman" w:hAnsi="Times New Roman" w:cs="Times New Roman"/>
        </w:rPr>
      </w:pPr>
      <w:r w:rsidRPr="003B6F75">
        <w:rPr>
          <w:rFonts w:ascii="Times New Roman" w:hAnsi="Times New Roman" w:cs="Times New Roman"/>
        </w:rPr>
        <w:t>О БЛИЖЕМ УРЕЂЕЊУ ПЛАНИРАЊА НАБАВКИ, СПРОВОЂЕЊА ПОСТУПАКА НАБАВКИ И ПРАЋЕЊА ИЗВРШЕЊА УГОВОРА О НАБАВКАМА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E31C3" w:rsidRPr="003B6F75" w:rsidRDefault="00A076F9" w:rsidP="00A076F9">
      <w:pPr>
        <w:pStyle w:val="BodyText"/>
        <w:spacing w:before="6"/>
        <w:ind w:left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b/>
          <w:sz w:val="24"/>
          <w:szCs w:val="24"/>
          <w:lang w:val="sr-Cyrl-RS"/>
        </w:rPr>
        <w:t>Основне одредбе</w:t>
      </w:r>
    </w:p>
    <w:p w:rsidR="00F02AF9" w:rsidRDefault="009B183E" w:rsidP="00F02AF9">
      <w:pPr>
        <w:pStyle w:val="Heading1"/>
        <w:spacing w:line="218" w:lineRule="auto"/>
        <w:ind w:left="0" w:right="3785"/>
        <w:jc w:val="right"/>
        <w:rPr>
          <w:rFonts w:ascii="Times New Roman" w:hAnsi="Times New Roman" w:cs="Times New Roman"/>
          <w:spacing w:val="-3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Предмет</w:t>
      </w:r>
      <w:r w:rsidRPr="003B6F75">
        <w:rPr>
          <w:rFonts w:ascii="Times New Roman" w:hAnsi="Times New Roman" w:cs="Times New Roman"/>
          <w:spacing w:val="-2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>уређивања</w:t>
      </w:r>
    </w:p>
    <w:p w:rsidR="00EE31C3" w:rsidRPr="003B6F75" w:rsidRDefault="00F02AF9" w:rsidP="00F02AF9">
      <w:pPr>
        <w:pStyle w:val="Heading1"/>
        <w:spacing w:line="218" w:lineRule="auto"/>
        <w:ind w:left="0" w:right="3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1.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Овим правилником се, за потребе наручиоца </w:t>
      </w:r>
      <w:r w:rsidR="006A4826">
        <w:rPr>
          <w:rFonts w:ascii="Times New Roman" w:hAnsi="Times New Roman" w:cs="Times New Roman"/>
          <w:w w:val="105"/>
          <w:sz w:val="24"/>
          <w:szCs w:val="24"/>
          <w:lang w:val="sr-Cyrl-RS"/>
        </w:rPr>
        <w:t>ОШ „Драган Маринковић“ из Адрана, Адрани бб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, </w:t>
      </w:r>
      <w:r w:rsidR="006A4826">
        <w:rPr>
          <w:rFonts w:ascii="Times New Roman" w:hAnsi="Times New Roman" w:cs="Times New Roman"/>
          <w:w w:val="105"/>
          <w:sz w:val="24"/>
          <w:szCs w:val="24"/>
          <w:lang w:val="sr-Cyrl-RS"/>
        </w:rPr>
        <w:t>36203 Адрани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 (даље: Наручилац), ближе уређује планирање набавки, начин спровођења поступака јавних набавки, набавки друштвених и других посебних услуга и набавки на које се Закон не примењује и праћење извршења закључених уговора о набавкама, као и одговорност за законито, стручно и благовремено поступање у вези с пословима јавних набавки.</w:t>
      </w:r>
    </w:p>
    <w:p w:rsidR="00EE31C3" w:rsidRPr="003B6F75" w:rsidRDefault="00F02AF9" w:rsidP="00F02AF9">
      <w:pPr>
        <w:pStyle w:val="BodyText"/>
        <w:tabs>
          <w:tab w:val="left" w:pos="2116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076F9" w:rsidRPr="003B6F75" w:rsidRDefault="009B183E" w:rsidP="00A076F9">
      <w:pPr>
        <w:pStyle w:val="BodyText"/>
        <w:jc w:val="center"/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b/>
          <w:w w:val="105"/>
          <w:sz w:val="24"/>
          <w:szCs w:val="24"/>
        </w:rPr>
        <w:t>Циљеви</w:t>
      </w:r>
      <w:r w:rsidR="00A076F9" w:rsidRPr="003B6F75">
        <w:rPr>
          <w:rFonts w:ascii="Times New Roman" w:hAnsi="Times New Roman" w:cs="Times New Roman"/>
          <w:b/>
          <w:w w:val="105"/>
          <w:sz w:val="24"/>
          <w:szCs w:val="24"/>
          <w:lang w:val="sr-Cyrl-RS"/>
        </w:rPr>
        <w:t xml:space="preserve"> правилника</w:t>
      </w:r>
    </w:p>
    <w:p w:rsidR="00EE31C3" w:rsidRPr="003B6F75" w:rsidRDefault="009B183E" w:rsidP="00A076F9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6F75">
        <w:rPr>
          <w:rFonts w:ascii="Times New Roman" w:hAnsi="Times New Roman" w:cs="Times New Roman"/>
          <w:b/>
          <w:w w:val="105"/>
          <w:sz w:val="24"/>
          <w:szCs w:val="24"/>
        </w:rPr>
        <w:t>Члан 2.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Циљеви овог правилника су прецизно уређивање начина обављања послова у вези с набавкама код Наручиоца и уређивање одговорности у пословима  набавк</w:t>
      </w:r>
      <w:r w:rsidR="00F02AF9">
        <w:rPr>
          <w:rFonts w:ascii="Times New Roman" w:hAnsi="Times New Roman" w:cs="Times New Roman"/>
          <w:w w:val="105"/>
          <w:sz w:val="24"/>
          <w:szCs w:val="24"/>
          <w:lang w:val="sr-Cyrl-RS"/>
        </w:rPr>
        <w:t>и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F02AF9" w:rsidRDefault="009B183E" w:rsidP="00F02AF9">
      <w:pPr>
        <w:pStyle w:val="Heading1"/>
        <w:spacing w:before="198" w:line="218" w:lineRule="auto"/>
        <w:ind w:left="0" w:right="2700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Циљеви обављања послова набавки</w:t>
      </w:r>
    </w:p>
    <w:p w:rsidR="00EE31C3" w:rsidRPr="003B6F75" w:rsidRDefault="00F02AF9" w:rsidP="00F02AF9">
      <w:pPr>
        <w:pStyle w:val="Heading1"/>
        <w:spacing w:before="198" w:line="218" w:lineRule="auto"/>
        <w:ind w:left="0" w:right="27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 xml:space="preserve"> Члан 3.</w:t>
      </w:r>
    </w:p>
    <w:p w:rsidR="00EE31C3" w:rsidRPr="003B6F75" w:rsidRDefault="009B183E">
      <w:pPr>
        <w:pStyle w:val="BodyText"/>
        <w:spacing w:line="250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Циљеви обављања послова набавки код Наручиоца су: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60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набавка добара, услуга и радова у складу са потребама</w:t>
      </w:r>
      <w:r w:rsidRPr="003B6F75">
        <w:rPr>
          <w:rFonts w:ascii="Times New Roman" w:hAnsi="Times New Roman" w:cs="Times New Roman"/>
          <w:spacing w:val="-3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Наручиоца;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before="1" w:line="235" w:lineRule="auto"/>
        <w:ind w:right="861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прибављање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добара,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услуга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радова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одговарајућег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квалитета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потребних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количина,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 задовољавање стварних потреба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Наручиоца;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35" w:lineRule="auto"/>
        <w:ind w:right="306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економично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трошење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средстава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-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принцип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"вредност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новац",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односно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прибављање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добара, услуга и радова одговарајућег квалитета по најповољнијој</w:t>
      </w:r>
      <w:r w:rsidRPr="003B6F75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цени;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57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благовремено и ефикасно спровођење поступака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63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транспарентно трошење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средстава;</w:t>
      </w:r>
    </w:p>
    <w:p w:rsidR="00EE31C3" w:rsidRPr="003B6F75" w:rsidRDefault="00EE31C3">
      <w:pPr>
        <w:pStyle w:val="BodyText"/>
        <w:spacing w:before="8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ListParagraph"/>
        <w:numPr>
          <w:ilvl w:val="1"/>
          <w:numId w:val="4"/>
        </w:numPr>
        <w:tabs>
          <w:tab w:val="left" w:pos="3595"/>
        </w:tabs>
        <w:ind w:left="3594" w:right="65" w:hanging="3595"/>
        <w:jc w:val="lef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sz w:val="24"/>
          <w:szCs w:val="24"/>
        </w:rPr>
        <w:t>ПЛАНИРАЊЕ</w:t>
      </w:r>
      <w:r w:rsidRPr="003B6F7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sz w:val="24"/>
          <w:szCs w:val="24"/>
        </w:rPr>
        <w:t>НАБАВКИ</w:t>
      </w:r>
    </w:p>
    <w:p w:rsidR="00EE31C3" w:rsidRPr="003B6F75" w:rsidRDefault="00EE31C3" w:rsidP="00136A06">
      <w:pPr>
        <w:pStyle w:val="BodyTex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1E34DC" w:rsidRDefault="009B183E" w:rsidP="001E34DC">
      <w:pPr>
        <w:pStyle w:val="Heading1"/>
        <w:spacing w:line="218" w:lineRule="auto"/>
        <w:ind w:left="0" w:right="3497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Садржина</w:t>
      </w:r>
      <w:r w:rsidR="00136A06" w:rsidRPr="003B6F7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плана</w:t>
      </w:r>
      <w:r w:rsidRPr="003B6F75">
        <w:rPr>
          <w:rFonts w:ascii="Times New Roman" w:hAnsi="Times New Roman" w:cs="Times New Roman"/>
          <w:spacing w:val="-33"/>
          <w:w w:val="105"/>
          <w:sz w:val="24"/>
          <w:szCs w:val="24"/>
        </w:rPr>
        <w:t xml:space="preserve"> </w:t>
      </w:r>
      <w:r w:rsidR="00136A06" w:rsidRPr="003B6F75">
        <w:rPr>
          <w:rFonts w:ascii="Times New Roman" w:hAnsi="Times New Roman" w:cs="Times New Roman"/>
          <w:spacing w:val="-33"/>
          <w:w w:val="105"/>
          <w:sz w:val="24"/>
          <w:szCs w:val="24"/>
          <w:lang w:val="sr-Cyrl-RS"/>
        </w:rPr>
        <w:t>н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абавки </w:t>
      </w:r>
    </w:p>
    <w:p w:rsidR="00EE31C3" w:rsidRPr="003B6F75" w:rsidRDefault="001E34DC" w:rsidP="001E34DC">
      <w:pPr>
        <w:pStyle w:val="Heading1"/>
        <w:spacing w:line="218" w:lineRule="auto"/>
        <w:ind w:left="0" w:right="349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4.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План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састоји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јавних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примењује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 и представља списак набавки чије се покретање очекује у години за коју се план набавки доноси.</w:t>
      </w:r>
    </w:p>
    <w:p w:rsidR="00EE31C3" w:rsidRPr="003B6F75" w:rsidRDefault="009B183E">
      <w:pPr>
        <w:pStyle w:val="BodyText"/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План јавних набавки садржи елементе прописане Законом, и то:</w:t>
      </w:r>
    </w:p>
    <w:p w:rsidR="00EE31C3" w:rsidRPr="003B6F75" w:rsidRDefault="00EE31C3">
      <w:pPr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  <w:sectPr w:rsidR="00EE31C3" w:rsidRPr="003B6F75">
          <w:footerReference w:type="default" r:id="rId9"/>
          <w:type w:val="continuous"/>
          <w:pgSz w:w="12240" w:h="15840"/>
          <w:pgMar w:top="740" w:right="1200" w:bottom="1080" w:left="1480" w:header="720" w:footer="889" w:gutter="0"/>
          <w:pgNumType w:start="1"/>
          <w:cols w:space="720"/>
        </w:sectPr>
      </w:pPr>
    </w:p>
    <w:p w:rsidR="00EE31C3" w:rsidRPr="003B6F75" w:rsidRDefault="009B183E">
      <w:pPr>
        <w:pStyle w:val="ListParagraph"/>
        <w:numPr>
          <w:ilvl w:val="0"/>
          <w:numId w:val="2"/>
        </w:numPr>
        <w:tabs>
          <w:tab w:val="left" w:pos="351"/>
        </w:tabs>
        <w:spacing w:before="68" w:line="262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lastRenderedPageBreak/>
        <w:t>предмет јавне набавке и ознаку из општег речника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набавки;</w:t>
      </w:r>
    </w:p>
    <w:p w:rsidR="00EE31C3" w:rsidRPr="003B6F75" w:rsidRDefault="009B183E">
      <w:pPr>
        <w:pStyle w:val="ListParagraph"/>
        <w:numPr>
          <w:ilvl w:val="0"/>
          <w:numId w:val="2"/>
        </w:numPr>
        <w:tabs>
          <w:tab w:val="left" w:pos="352"/>
        </w:tabs>
        <w:spacing w:line="260" w:lineRule="exact"/>
        <w:ind w:left="351" w:hanging="246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процењену вредност јавне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набавке;</w:t>
      </w:r>
    </w:p>
    <w:p w:rsidR="00EE31C3" w:rsidRPr="003B6F75" w:rsidRDefault="009B183E">
      <w:pPr>
        <w:pStyle w:val="ListParagraph"/>
        <w:numPr>
          <w:ilvl w:val="0"/>
          <w:numId w:val="2"/>
        </w:numPr>
        <w:tabs>
          <w:tab w:val="left" w:pos="352"/>
        </w:tabs>
        <w:spacing w:line="260" w:lineRule="exact"/>
        <w:ind w:left="351" w:hanging="246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врсту поступка јавне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набавке;</w:t>
      </w:r>
    </w:p>
    <w:p w:rsidR="00EE31C3" w:rsidRPr="003B6F75" w:rsidRDefault="009B183E">
      <w:pPr>
        <w:pStyle w:val="ListParagraph"/>
        <w:numPr>
          <w:ilvl w:val="0"/>
          <w:numId w:val="2"/>
        </w:numPr>
        <w:tabs>
          <w:tab w:val="left" w:pos="351"/>
        </w:tabs>
        <w:spacing w:line="260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оквирно време покретања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поступка.</w:t>
      </w:r>
    </w:p>
    <w:p w:rsidR="00EE31C3" w:rsidRPr="003B6F75" w:rsidRDefault="009B183E">
      <w:pPr>
        <w:pStyle w:val="BodyText"/>
        <w:spacing w:line="263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План набавки може да садржи и друге елементе, у складу са смерницама за планирање.</w:t>
      </w:r>
    </w:p>
    <w:p w:rsidR="00EE31C3" w:rsidRPr="003B6F75" w:rsidRDefault="00EE31C3">
      <w:pPr>
        <w:pStyle w:val="BodyText"/>
        <w:spacing w:before="11"/>
        <w:ind w:left="0"/>
        <w:rPr>
          <w:rFonts w:ascii="Times New Roman" w:hAnsi="Times New Roman" w:cs="Times New Roman"/>
          <w:sz w:val="24"/>
          <w:szCs w:val="24"/>
        </w:rPr>
      </w:pPr>
    </w:p>
    <w:p w:rsidR="001E34DC" w:rsidRDefault="009B183E" w:rsidP="001E34DC">
      <w:pPr>
        <w:pStyle w:val="Heading1"/>
        <w:spacing w:line="218" w:lineRule="auto"/>
        <w:ind w:left="0" w:right="2700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Критеријуми за планирање набавки</w:t>
      </w:r>
    </w:p>
    <w:p w:rsidR="00EE31C3" w:rsidRPr="003B6F75" w:rsidRDefault="001E34DC" w:rsidP="001E34DC">
      <w:pPr>
        <w:pStyle w:val="Heading1"/>
        <w:spacing w:line="218" w:lineRule="auto"/>
        <w:ind w:left="0" w:right="270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 5.</w:t>
      </w:r>
    </w:p>
    <w:p w:rsidR="00EE31C3" w:rsidRPr="003B6F75" w:rsidRDefault="009B183E">
      <w:pPr>
        <w:pStyle w:val="BodyText"/>
        <w:spacing w:line="250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Критеријуми које примењују све организационе јединице за планирање сваке набавке су: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8"/>
        </w:tabs>
        <w:spacing w:line="260" w:lineRule="exact"/>
        <w:ind w:left="237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да је предмет набавке у функцији обављања послова</w:t>
      </w:r>
      <w:r w:rsidRPr="003B6F75">
        <w:rPr>
          <w:rFonts w:ascii="Times New Roman" w:hAnsi="Times New Roman" w:cs="Times New Roman"/>
          <w:spacing w:val="-2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Наручиоца;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before="1" w:line="235" w:lineRule="auto"/>
        <w:ind w:right="816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узети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обзир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сви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трошкови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животног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циклуса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предмета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(трошак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набавке, трошкови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употребе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одржавања,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као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трошкови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одлагања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након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употребе);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35" w:lineRule="auto"/>
        <w:ind w:right="611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предложене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техничке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спецификације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утврђене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количине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одређеног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предмета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 одговарају стварним потребама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Наручиоца;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58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да је процењена вредност набавке одговарајућа и</w:t>
      </w:r>
      <w:r w:rsidRPr="003B6F75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реална;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before="2" w:line="235" w:lineRule="auto"/>
        <w:ind w:right="718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трошкови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одржавања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коришћења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постојеће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опреме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односу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трошкове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нове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опреме, исплативост инвестиције, исплативост ремонта постојеће опреме и</w:t>
      </w:r>
      <w:r w:rsidRPr="003B6F75">
        <w:rPr>
          <w:rFonts w:ascii="Times New Roman" w:hAnsi="Times New Roman" w:cs="Times New Roman"/>
          <w:spacing w:val="-3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сл;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136A06" w:rsidRPr="003B6F75" w:rsidRDefault="009B183E" w:rsidP="00136A06">
      <w:pPr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Смернице</w:t>
      </w:r>
      <w:r w:rsidR="00136A06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34"/>
          <w:w w:val="105"/>
          <w:sz w:val="24"/>
          <w:szCs w:val="24"/>
        </w:rPr>
        <w:t xml:space="preserve"> </w:t>
      </w:r>
      <w:r w:rsidR="00136A06" w:rsidRPr="003B6F75">
        <w:rPr>
          <w:rFonts w:ascii="Times New Roman" w:hAnsi="Times New Roman" w:cs="Times New Roman"/>
          <w:spacing w:val="-34"/>
          <w:w w:val="105"/>
          <w:sz w:val="24"/>
          <w:szCs w:val="24"/>
          <w:lang w:val="sr-Cyrl-RS"/>
        </w:rPr>
        <w:t xml:space="preserve">  </w:t>
      </w:r>
      <w:r w:rsidR="00136A06" w:rsidRPr="003B6F75">
        <w:rPr>
          <w:rFonts w:ascii="Times New Roman" w:hAnsi="Times New Roman" w:cs="Times New Roman"/>
          <w:w w:val="105"/>
          <w:sz w:val="24"/>
          <w:szCs w:val="24"/>
        </w:rPr>
        <w:t>планирање</w:t>
      </w:r>
    </w:p>
    <w:p w:rsidR="00EE31C3" w:rsidRPr="003B6F75" w:rsidRDefault="009B183E" w:rsidP="00136A06">
      <w:pPr>
        <w:pStyle w:val="BodyText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6.</w:t>
      </w:r>
    </w:p>
    <w:p w:rsidR="00EE31C3" w:rsidRPr="003B6F75" w:rsidRDefault="009B183E">
      <w:pPr>
        <w:pStyle w:val="BodyText"/>
        <w:spacing w:line="235" w:lineRule="auto"/>
        <w:ind w:right="114" w:firstLine="66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i/>
          <w:w w:val="105"/>
          <w:sz w:val="24"/>
          <w:szCs w:val="24"/>
        </w:rPr>
        <w:t xml:space="preserve">Директор школе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(даље: носилац планирања) пре почетка планирања за наредну</w:t>
      </w:r>
      <w:r w:rsidRPr="003B6F75">
        <w:rPr>
          <w:rFonts w:ascii="Times New Roman" w:hAnsi="Times New Roman" w:cs="Times New Roman"/>
          <w:spacing w:val="-3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планску годину, израђује смернице за планирање, које представљају детаљна правила за планирање набавки и које се достављају свим организационим јединицама (Стручна већа за области предмета, ваннаставно особље)које планирају потребе за</w:t>
      </w:r>
      <w:r w:rsidRPr="003B6F75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набавкама.</w:t>
      </w:r>
    </w:p>
    <w:p w:rsidR="00EE31C3" w:rsidRPr="003B6F75" w:rsidRDefault="009B183E">
      <w:pPr>
        <w:pStyle w:val="BodyText"/>
        <w:spacing w:line="271" w:lineRule="auto"/>
        <w:ind w:right="115" w:firstLine="667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Смернице за планирање се израђују у складу са очекиваним финансијским планом за предметну годину и садрже методологију за утврђивање и исказивање потреба за предметима набавки, као и критеријуме и мерила који су од значаја за одређивање редоследа приоритета набавки, оцену оправданости исказаних потреба и процену вредности набавке.</w:t>
      </w:r>
    </w:p>
    <w:p w:rsidR="00EE31C3" w:rsidRPr="003B6F75" w:rsidRDefault="009B183E">
      <w:pPr>
        <w:pStyle w:val="BodyText"/>
        <w:spacing w:line="271" w:lineRule="auto"/>
        <w:ind w:right="113" w:firstLine="667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Смерницама се одређују полазни елементи за планирање потреба који се базирају на: подацима о извршеним набавкама, стању залиха и очекиваним променама у вршењу појединих пословних активности у складу са развојним циљевима, као и релевантни подаци у вези са пројекцијом макроекономских и других релевантних тржишних кретања у планској години.</w:t>
      </w:r>
    </w:p>
    <w:p w:rsidR="00EE31C3" w:rsidRPr="003B6F75" w:rsidRDefault="009B183E">
      <w:pPr>
        <w:pStyle w:val="BodyText"/>
        <w:spacing w:line="235" w:lineRule="auto"/>
        <w:ind w:right="116" w:firstLine="666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Смерницама се унифицира и стандардизује исказивање потребе за одређеним добрима, услугама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радовима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одређује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организациона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јединица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планира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предмете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</w:t>
      </w:r>
    </w:p>
    <w:p w:rsidR="00EE31C3" w:rsidRPr="003B6F75" w:rsidRDefault="00EE31C3">
      <w:pPr>
        <w:pStyle w:val="BodyText"/>
        <w:spacing w:before="5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18" w:lineRule="auto"/>
        <w:ind w:left="4392" w:right="3091" w:hanging="81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Образац за планирање Члан 7.</w:t>
      </w:r>
    </w:p>
    <w:p w:rsidR="00EE31C3" w:rsidRPr="003B6F75" w:rsidRDefault="009B183E">
      <w:pPr>
        <w:pStyle w:val="BodyText"/>
        <w:spacing w:line="235" w:lineRule="auto"/>
        <w:ind w:right="415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Носилац планирања, у складу са утврђеном садржином плана набавки, израђује образац за планирање, са упутством за попуњавање, и доставља га свим организационим јединицама са смерницама за планирање, до 10. новембра текуће године.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18" w:lineRule="auto"/>
        <w:ind w:left="4392" w:right="2700" w:hanging="1205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lastRenderedPageBreak/>
        <w:t>Исказивање стварних потреба Члан 8.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Организационе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јединице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планирају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исказују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своје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стварне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потребе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тако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што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 достављени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образац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уносе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податке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складу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смерницама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планирање,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нарочито: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35" w:lineRule="auto"/>
        <w:ind w:right="319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Предмет набавке - кратак и јасан опис предмета набавке за коју је потребно спровести поступак,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предлогом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подели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више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целина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(партија),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уколико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то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потребно;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8"/>
        </w:tabs>
        <w:spacing w:line="258" w:lineRule="exact"/>
        <w:ind w:left="237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Предлог периода на који се уговор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закључује;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8"/>
        </w:tabs>
        <w:spacing w:line="259" w:lineRule="exact"/>
        <w:ind w:left="237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Процењену вредност набавке, без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ПДВ-а;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8"/>
        </w:tabs>
        <w:spacing w:line="235" w:lineRule="auto"/>
        <w:ind w:right="852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Оквирни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датум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закључења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-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месец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прецизнији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временски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период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коме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 планира закључење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уговора;</w:t>
      </w:r>
    </w:p>
    <w:p w:rsidR="00EE31C3" w:rsidRPr="003B6F75" w:rsidRDefault="009B183E">
      <w:pPr>
        <w:pStyle w:val="BodyText"/>
        <w:spacing w:before="72" w:line="235" w:lineRule="auto"/>
        <w:ind w:right="407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Организационе јединице које планирају набавке попуњене обрасце за планирање достављају носиоцу планирања до краја новембра месеца.</w:t>
      </w:r>
    </w:p>
    <w:p w:rsidR="00EE31C3" w:rsidRPr="003B6F75" w:rsidRDefault="00EE31C3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:rsidR="006716A0" w:rsidRPr="003B6F75" w:rsidRDefault="009B183E" w:rsidP="006716A0">
      <w:pPr>
        <w:pStyle w:val="Heading1"/>
        <w:spacing w:line="218" w:lineRule="auto"/>
        <w:ind w:left="0" w:right="3593"/>
        <w:jc w:val="right"/>
        <w:rPr>
          <w:rFonts w:ascii="Times New Roman" w:hAnsi="Times New Roman" w:cs="Times New Roman"/>
          <w:spacing w:val="-28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Истраживање</w:t>
      </w:r>
      <w:r w:rsidR="006716A0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тржишта</w:t>
      </w:r>
    </w:p>
    <w:p w:rsidR="00EE31C3" w:rsidRPr="003B6F75" w:rsidRDefault="001E34DC">
      <w:pPr>
        <w:pStyle w:val="Heading1"/>
        <w:spacing w:line="218" w:lineRule="auto"/>
        <w:ind w:left="4392" w:right="3593" w:hanging="8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w w:val="105"/>
          <w:sz w:val="24"/>
          <w:szCs w:val="24"/>
          <w:lang w:val="sr-Cyrl-RS"/>
        </w:rPr>
        <w:t xml:space="preserve">             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9.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Истраживање тржишта сваког појединачног предмета набавке врше организационе јединице које исказују потребе, и то: путем истраживања на интернету, испитивања искустава других наручилаца и на други погодан начин, имајући у виду сваки појединачни предмет набавке.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Организационе јединице које планирају набавке могу да траже или да узму у обзир савет независних стручњака, надлежних органа или привредних субјеката у вези са припремом и спровођењем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набавке,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условом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тиме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нарушавају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начела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обезбеђења конкуренције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забране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дискриминације,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једнакости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привредних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субјеката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транспарентности.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EE31C3">
      <w:pPr>
        <w:pStyle w:val="BodyText"/>
        <w:spacing w:before="12"/>
        <w:ind w:left="0"/>
        <w:rPr>
          <w:rFonts w:ascii="Times New Roman" w:hAnsi="Times New Roman" w:cs="Times New Roman"/>
          <w:sz w:val="24"/>
          <w:szCs w:val="24"/>
        </w:rPr>
      </w:pPr>
    </w:p>
    <w:p w:rsidR="00136A06" w:rsidRPr="003B6F75" w:rsidRDefault="009B183E">
      <w:pPr>
        <w:pStyle w:val="Heading1"/>
        <w:spacing w:line="218" w:lineRule="auto"/>
        <w:ind w:right="1662" w:hanging="2744"/>
        <w:jc w:val="both"/>
        <w:rPr>
          <w:rFonts w:ascii="Times New Roman" w:hAnsi="Times New Roman" w:cs="Times New Roman"/>
          <w:spacing w:val="-14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Провера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стварних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потреба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допуна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садржине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</w:p>
    <w:p w:rsidR="00EE31C3" w:rsidRPr="003B6F75" w:rsidRDefault="009B183E" w:rsidP="00136A06">
      <w:pPr>
        <w:pStyle w:val="Heading1"/>
        <w:spacing w:line="218" w:lineRule="auto"/>
        <w:ind w:right="1662" w:hanging="2744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10.</w:t>
      </w:r>
    </w:p>
    <w:p w:rsidR="00EE31C3" w:rsidRPr="003B6F75" w:rsidRDefault="009B183E" w:rsidP="006716A0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Носилац планирања врши проверу оправданости предложених предмета набавки и процењених вредности и разматра усклађеност предмета набавки са стварним потребама Наручиоца.</w:t>
      </w:r>
      <w:r w:rsidR="006716A0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Носилац планирања, након измена у циљу усклађивања предложених набавки са стварним потребама, обједињује истоврсне предмете набавке и у образац за планирање уноси податке о ознакама из општег речника набавки и врсти поступка за сваки предмет јавне набавке, најкасније до 15.децембра текуће године.</w:t>
      </w:r>
    </w:p>
    <w:p w:rsidR="00EE31C3" w:rsidRPr="003B6F75" w:rsidRDefault="00EE31C3">
      <w:pPr>
        <w:pStyle w:val="BodyText"/>
        <w:spacing w:before="3"/>
        <w:ind w:left="0"/>
        <w:rPr>
          <w:rFonts w:ascii="Times New Roman" w:hAnsi="Times New Roman" w:cs="Times New Roman"/>
          <w:sz w:val="24"/>
          <w:szCs w:val="24"/>
        </w:rPr>
      </w:pPr>
    </w:p>
    <w:p w:rsidR="006716A0" w:rsidRPr="003B6F75" w:rsidRDefault="009B183E" w:rsidP="006716A0">
      <w:pPr>
        <w:pStyle w:val="Heading1"/>
        <w:spacing w:line="218" w:lineRule="auto"/>
        <w:ind w:left="0" w:right="3282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Одговорност</w:t>
      </w:r>
      <w:r w:rsidRPr="003B6F75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унете</w:t>
      </w:r>
      <w:r w:rsidRPr="003B6F75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податке</w:t>
      </w:r>
    </w:p>
    <w:p w:rsidR="00EE31C3" w:rsidRPr="003B6F75" w:rsidRDefault="006716A0" w:rsidP="006716A0">
      <w:pPr>
        <w:pStyle w:val="Heading1"/>
        <w:spacing w:line="218" w:lineRule="auto"/>
        <w:ind w:left="0" w:right="3282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11.</w:t>
      </w:r>
    </w:p>
    <w:p w:rsidR="00EE31C3" w:rsidRPr="003B6F75" w:rsidRDefault="009B183E">
      <w:pPr>
        <w:pStyle w:val="BodyText"/>
        <w:spacing w:line="235" w:lineRule="auto"/>
        <w:ind w:right="17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Организационе јединице које су унеле податке у образац за планирање одговорне су за њихову тачност.</w:t>
      </w:r>
    </w:p>
    <w:p w:rsidR="00EE31C3" w:rsidRPr="003B6F75" w:rsidRDefault="00EE31C3">
      <w:pPr>
        <w:pStyle w:val="BodyText"/>
        <w:spacing w:before="5"/>
        <w:ind w:left="0"/>
        <w:rPr>
          <w:rFonts w:ascii="Times New Roman" w:hAnsi="Times New Roman" w:cs="Times New Roman"/>
          <w:sz w:val="24"/>
          <w:szCs w:val="24"/>
        </w:rPr>
      </w:pPr>
    </w:p>
    <w:p w:rsidR="00136A06" w:rsidRPr="003B6F75" w:rsidRDefault="009B183E" w:rsidP="00136A06">
      <w:pPr>
        <w:pStyle w:val="Heading1"/>
        <w:spacing w:line="218" w:lineRule="auto"/>
        <w:ind w:right="2611" w:hanging="1719"/>
        <w:jc w:val="both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Израда нацрта и предлога плана</w:t>
      </w:r>
    </w:p>
    <w:p w:rsidR="00EE31C3" w:rsidRPr="003B6F75" w:rsidRDefault="009B183E" w:rsidP="00136A06">
      <w:pPr>
        <w:pStyle w:val="Heading1"/>
        <w:spacing w:line="218" w:lineRule="auto"/>
        <w:ind w:right="2611" w:hanging="1719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12.</w:t>
      </w:r>
    </w:p>
    <w:p w:rsidR="00EE31C3" w:rsidRPr="003B6F75" w:rsidRDefault="009B183E">
      <w:pPr>
        <w:pStyle w:val="BodyText"/>
        <w:spacing w:line="235" w:lineRule="auto"/>
        <w:ind w:right="123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Након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усклађивања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потреба,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носилац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планирања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израђује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предлог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плана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набавки,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који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доставља на усвајање Школском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одбору.</w:t>
      </w:r>
    </w:p>
    <w:p w:rsidR="00EE31C3" w:rsidRPr="003B6F75" w:rsidRDefault="00EE31C3" w:rsidP="006716A0">
      <w:pPr>
        <w:pStyle w:val="BodyText"/>
        <w:spacing w:before="7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6716A0" w:rsidRPr="003B6F75" w:rsidRDefault="006716A0" w:rsidP="006716A0">
      <w:pPr>
        <w:pStyle w:val="Heading1"/>
        <w:spacing w:line="216" w:lineRule="auto"/>
        <w:ind w:left="0" w:right="3515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>Доношење плана набавки</w:t>
      </w:r>
    </w:p>
    <w:p w:rsidR="00EE31C3" w:rsidRPr="003B6F75" w:rsidRDefault="006716A0" w:rsidP="006716A0">
      <w:pPr>
        <w:pStyle w:val="Heading1"/>
        <w:spacing w:line="216" w:lineRule="auto"/>
        <w:ind w:left="0" w:right="3515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     Члан 13.</w:t>
      </w:r>
    </w:p>
    <w:p w:rsidR="00EE31C3" w:rsidRPr="003B6F75" w:rsidRDefault="009B183E">
      <w:pPr>
        <w:pStyle w:val="BodyText"/>
        <w:spacing w:line="255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Школски одбор доноси план набавки по усвајању буџета.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EE31C3">
      <w:pPr>
        <w:pStyle w:val="BodyText"/>
        <w:spacing w:before="6"/>
        <w:ind w:left="0"/>
        <w:rPr>
          <w:rFonts w:ascii="Times New Roman" w:hAnsi="Times New Roman" w:cs="Times New Roman"/>
          <w:sz w:val="24"/>
          <w:szCs w:val="24"/>
        </w:rPr>
      </w:pPr>
    </w:p>
    <w:p w:rsidR="006716A0" w:rsidRPr="003B6F75" w:rsidRDefault="006716A0" w:rsidP="006716A0">
      <w:pPr>
        <w:pStyle w:val="Heading1"/>
        <w:spacing w:before="1" w:line="218" w:lineRule="auto"/>
        <w:ind w:left="0" w:right="2700"/>
        <w:jc w:val="center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Објављивање плана јавних набавки</w:t>
      </w:r>
    </w:p>
    <w:p w:rsidR="00EE31C3" w:rsidRPr="003B6F75" w:rsidRDefault="006716A0" w:rsidP="006716A0">
      <w:pPr>
        <w:pStyle w:val="Heading1"/>
        <w:spacing w:before="1" w:line="218" w:lineRule="auto"/>
        <w:ind w:left="0" w:right="2700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 14.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Непосредно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доношењу,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најкасније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року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десет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доношења,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јавних набавки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објављује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Порталу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јавних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интернет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страници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Наручиоца.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EE31C3">
      <w:pPr>
        <w:pStyle w:val="BodyText"/>
        <w:spacing w:before="10"/>
        <w:ind w:left="0"/>
        <w:rPr>
          <w:rFonts w:ascii="Times New Roman" w:hAnsi="Times New Roman" w:cs="Times New Roman"/>
          <w:sz w:val="24"/>
          <w:szCs w:val="24"/>
        </w:rPr>
      </w:pPr>
    </w:p>
    <w:p w:rsidR="00605A8C" w:rsidRPr="003B6F75" w:rsidRDefault="009B183E" w:rsidP="00605A8C">
      <w:pPr>
        <w:pStyle w:val="Heading1"/>
        <w:spacing w:before="1" w:line="218" w:lineRule="auto"/>
        <w:ind w:left="0" w:right="3178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Измене и допуне плана</w:t>
      </w:r>
      <w:r w:rsidRPr="003B6F75">
        <w:rPr>
          <w:rFonts w:ascii="Times New Roman" w:hAnsi="Times New Roman" w:cs="Times New Roman"/>
          <w:spacing w:val="-3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</w:t>
      </w:r>
    </w:p>
    <w:p w:rsidR="00EE31C3" w:rsidRPr="003B6F75" w:rsidRDefault="00605A8C" w:rsidP="00605A8C">
      <w:pPr>
        <w:pStyle w:val="Heading1"/>
        <w:spacing w:before="1" w:line="218" w:lineRule="auto"/>
        <w:ind w:left="0" w:right="3178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15.</w:t>
      </w:r>
    </w:p>
    <w:p w:rsidR="00EE31C3" w:rsidRPr="003B6F75" w:rsidRDefault="009B183E">
      <w:pPr>
        <w:pStyle w:val="BodyText"/>
        <w:spacing w:line="235" w:lineRule="auto"/>
        <w:ind w:right="14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складу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Законом,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изменом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допуном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јавних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сматра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планирање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нове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 набавке,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измена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предмета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повећање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процењене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вредности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више од</w:t>
      </w:r>
      <w:r w:rsidRPr="003B6F75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10%.</w:t>
      </w:r>
    </w:p>
    <w:p w:rsidR="00EE31C3" w:rsidRPr="003B6F75" w:rsidRDefault="009B183E">
      <w:pPr>
        <w:pStyle w:val="BodyText"/>
        <w:spacing w:line="235" w:lineRule="auto"/>
        <w:ind w:right="58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Измене и допуне плана јавних набавки доносе се у поступку који је прописан за доношење плана набавки.</w:t>
      </w:r>
    </w:p>
    <w:p w:rsidR="00EE31C3" w:rsidRPr="003B6F75" w:rsidRDefault="009B183E">
      <w:pPr>
        <w:pStyle w:val="BodyText"/>
        <w:spacing w:line="235" w:lineRule="auto"/>
        <w:ind w:right="319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Измене и допуне плана јавних набавки објављују се на Порталу јавних набавки и на интернет страници у року од десет дана од дана доношења.</w:t>
      </w:r>
    </w:p>
    <w:p w:rsidR="00605A8C" w:rsidRPr="003B6F75" w:rsidRDefault="00605A8C" w:rsidP="00605A8C">
      <w:pPr>
        <w:pStyle w:val="Heading1"/>
        <w:spacing w:before="99" w:line="218" w:lineRule="auto"/>
        <w:ind w:left="0" w:right="2252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Комуникација</w:t>
      </w:r>
      <w:r w:rsidR="009B183E"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="009B183E"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вези</w:t>
      </w:r>
      <w:r w:rsidR="009B183E"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с</w:t>
      </w:r>
      <w:r w:rsidR="009B183E"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пословима</w:t>
      </w:r>
      <w:r w:rsidR="009B183E"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јавних</w:t>
      </w:r>
      <w:r w:rsidR="009B183E"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набавки</w:t>
      </w:r>
    </w:p>
    <w:p w:rsidR="00EE31C3" w:rsidRPr="003B6F75" w:rsidRDefault="00605A8C" w:rsidP="00605A8C">
      <w:pPr>
        <w:pStyle w:val="Heading1"/>
        <w:spacing w:before="99" w:line="218" w:lineRule="auto"/>
        <w:ind w:left="0" w:right="2252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16.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Комуникација у поступку јавне набавке између Наручиоца и трећих лица врши се у складу са Законом - путем Портала јавних набавки, односно путем поште, курирске службе и електронским путем - слањем електронске поште.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Комуникација се изузетно може вршити усменим путем, у складу са Законом, и то ако се та комуникација не односи на битне елементе поступка јавне набавке и ако Законом другачије није прописано, под условом да је њена садржина у задовољавајућој мери документована, сачињавањем записника, односно интерних белешки од стране лица које је вршило комуникацију усменим путем.</w:t>
      </w:r>
    </w:p>
    <w:p w:rsidR="00EE31C3" w:rsidRPr="003B6F75" w:rsidRDefault="009B183E">
      <w:pPr>
        <w:pStyle w:val="BodyText"/>
        <w:spacing w:line="235" w:lineRule="auto"/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Комуникација у вези с пословима јавних набавки унутар Наручиоца врши се писаним или електронским путем, на начин да се омогући евидентирање свих извршених радњи.</w:t>
      </w:r>
    </w:p>
    <w:p w:rsidR="00EE31C3" w:rsidRPr="003B6F75" w:rsidRDefault="00EE31C3">
      <w:pPr>
        <w:pStyle w:val="BodyText"/>
        <w:spacing w:before="3"/>
        <w:ind w:left="0"/>
        <w:rPr>
          <w:rFonts w:ascii="Times New Roman" w:hAnsi="Times New Roman" w:cs="Times New Roman"/>
          <w:sz w:val="24"/>
          <w:szCs w:val="24"/>
        </w:rPr>
      </w:pPr>
    </w:p>
    <w:p w:rsidR="008C2F20" w:rsidRPr="003B6F75" w:rsidRDefault="008C2F20" w:rsidP="008C2F20">
      <w:pPr>
        <w:pStyle w:val="Heading1"/>
        <w:spacing w:line="218" w:lineRule="auto"/>
        <w:ind w:left="0" w:right="2776"/>
        <w:jc w:val="center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Евидентирање</w:t>
      </w:r>
      <w:r w:rsidR="009B183E" w:rsidRPr="003B6F75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="009B183E" w:rsidRPr="003B6F75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чување</w:t>
      </w:r>
      <w:r w:rsidR="009B183E" w:rsidRPr="003B6F75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документације</w:t>
      </w:r>
    </w:p>
    <w:p w:rsidR="00EE31C3" w:rsidRPr="003B6F75" w:rsidRDefault="008C2F20" w:rsidP="008C2F20">
      <w:pPr>
        <w:pStyle w:val="Heading1"/>
        <w:spacing w:line="218" w:lineRule="auto"/>
        <w:ind w:left="0" w:right="2776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17.</w:t>
      </w:r>
    </w:p>
    <w:p w:rsidR="00EE31C3" w:rsidRPr="003B6F75" w:rsidRDefault="009B183E">
      <w:pPr>
        <w:pStyle w:val="BodyText"/>
        <w:spacing w:line="235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писаној или електронској форми се евидентирају и документују све радње током</w:t>
      </w:r>
      <w:r w:rsidRPr="003B6F75">
        <w:rPr>
          <w:rFonts w:ascii="Times New Roman" w:hAnsi="Times New Roman" w:cs="Times New Roman"/>
          <w:spacing w:val="-3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планирања, спровођења поступка и извршења уговора о јавној</w:t>
      </w:r>
      <w:r w:rsidRPr="003B6F75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набавци.</w:t>
      </w:r>
    </w:p>
    <w:p w:rsidR="00EE31C3" w:rsidRPr="003B6F75" w:rsidRDefault="009B183E">
      <w:pPr>
        <w:pStyle w:val="BodyText"/>
        <w:spacing w:line="235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Након завршетка поступка набавке, комисија за јавну набавку, односно лице које спроводи поступак набавке, документацију доставља носиоцу планирања.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Документација из става 1. овог члана је било који документ који је настао током планирања набавке, спровођења поступка набавке и извршења уговора о набавци, а који наручилац чува најмање пет година од закључења појединачног уговора о набавци или оквирног споразума, односно пет година од обуставе или поништења поступка набавке.</w:t>
      </w:r>
    </w:p>
    <w:p w:rsidR="00EE31C3" w:rsidRPr="003B6F75" w:rsidRDefault="009B183E">
      <w:pPr>
        <w:pStyle w:val="BodyText"/>
        <w:spacing w:line="235" w:lineRule="auto"/>
        <w:ind w:right="118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Евидентирање и чување документације се врши у складу с прописима и општим актом Наручиоца који уређује ову област.</w:t>
      </w:r>
    </w:p>
    <w:p w:rsidR="00EE31C3" w:rsidRPr="003B6F75" w:rsidRDefault="00EE31C3">
      <w:pPr>
        <w:pStyle w:val="BodyText"/>
        <w:spacing w:before="11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ListParagraph"/>
        <w:numPr>
          <w:ilvl w:val="1"/>
          <w:numId w:val="4"/>
        </w:numPr>
        <w:tabs>
          <w:tab w:val="left" w:pos="2546"/>
        </w:tabs>
        <w:ind w:left="2545" w:hanging="340"/>
        <w:jc w:val="lef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СПРОВОЂЕЊЕ ПОСТУПКА ЈАВНЕ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</w:p>
    <w:p w:rsidR="00EE31C3" w:rsidRPr="003B6F75" w:rsidRDefault="009B183E">
      <w:pPr>
        <w:pStyle w:val="Heading1"/>
        <w:spacing w:before="209" w:line="216" w:lineRule="auto"/>
        <w:ind w:left="3538" w:right="457" w:hanging="3015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Начин именовања чланова комисије за ј</w:t>
      </w:r>
      <w:r w:rsidR="001E34DC">
        <w:rPr>
          <w:rFonts w:ascii="Times New Roman" w:hAnsi="Times New Roman" w:cs="Times New Roman"/>
          <w:w w:val="105"/>
          <w:sz w:val="24"/>
          <w:szCs w:val="24"/>
        </w:rPr>
        <w:t>авну набавку, односно лица које</w:t>
      </w:r>
      <w:r w:rsidR="001E34DC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спроводи поступак јавне набавке</w:t>
      </w:r>
    </w:p>
    <w:p w:rsidR="00EE31C3" w:rsidRPr="003B6F75" w:rsidRDefault="009B183E">
      <w:pPr>
        <w:spacing w:line="277" w:lineRule="exact"/>
        <w:ind w:left="4336"/>
        <w:rPr>
          <w:rFonts w:ascii="Times New Roman" w:hAnsi="Times New Roman" w:cs="Times New Roman"/>
          <w:b/>
          <w:sz w:val="24"/>
          <w:szCs w:val="24"/>
        </w:rPr>
      </w:pPr>
      <w:r w:rsidRPr="003B6F75">
        <w:rPr>
          <w:rFonts w:ascii="Times New Roman" w:hAnsi="Times New Roman" w:cs="Times New Roman"/>
          <w:b/>
          <w:w w:val="105"/>
          <w:sz w:val="24"/>
          <w:szCs w:val="24"/>
        </w:rPr>
        <w:lastRenderedPageBreak/>
        <w:t>Члан</w:t>
      </w:r>
      <w:r w:rsidRPr="003B6F75">
        <w:rPr>
          <w:rFonts w:ascii="Times New Roman" w:hAnsi="Times New Roman" w:cs="Times New Roman"/>
          <w:b/>
          <w:spacing w:val="-2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b/>
          <w:w w:val="105"/>
          <w:sz w:val="24"/>
          <w:szCs w:val="24"/>
        </w:rPr>
        <w:t>18.</w:t>
      </w:r>
    </w:p>
    <w:p w:rsidR="00EE31C3" w:rsidRPr="003B6F75" w:rsidRDefault="009B183E">
      <w:pPr>
        <w:pStyle w:val="BodyText"/>
        <w:spacing w:line="235" w:lineRule="auto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Поступак јавне набавке покреће се одлуком директора школе, а спроводи га комисија за јавну набавку, односно лице које именује директор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школе.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Ако процењена вредност јавне набавке не прелази износ од 3.000.000 динара, Наручилац није дужан да именује комисију за јавну набавку.</w:t>
      </w:r>
    </w:p>
    <w:p w:rsidR="00EE31C3" w:rsidRPr="003B6F75" w:rsidRDefault="009B183E">
      <w:pPr>
        <w:pStyle w:val="BodyText"/>
        <w:spacing w:line="235" w:lineRule="auto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За спровођење јавних набавки чија је процењена вредност већа од 3.000.000 динара именује се комисија за јавну набавку, која има непаран број чланова, а најмање три.</w:t>
      </w:r>
    </w:p>
    <w:p w:rsidR="00EE31C3" w:rsidRPr="003B6F75" w:rsidRDefault="009B183E">
      <w:pPr>
        <w:pStyle w:val="BodyText"/>
        <w:spacing w:line="258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Одлуком о спровођењу поступка јавне набавке именују се и заменици чланова.</w:t>
      </w:r>
    </w:p>
    <w:p w:rsidR="00EE31C3" w:rsidRPr="003B6F75" w:rsidRDefault="009B183E" w:rsidP="001E34DC">
      <w:pPr>
        <w:pStyle w:val="BodyText"/>
        <w:spacing w:line="235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комисији за јавну набавку један члан мора да буде лице које има стечено високо образовање из правне научне области на студијама другог степена (дипломске академске студије - мастер, специјалистичке академске студије, специјалистичке струковне студије), односно високо образовање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законом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изједначено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академским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називом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мастер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основним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студијама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 трајању од најмање четири године или службеник за јавне набавке са високим образовањем на студијама другог степена (дипломске академске студије - мастер, специјалистичке академске студије, специјалистичке струковне студије), односно високо образовање које је законом изједначено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академским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називом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мастер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основним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студијама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трајању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најмање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четири</w:t>
      </w:r>
      <w:r w:rsidR="001E34DC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године или лице које је стекло сертификат за службеника за јавне набавке до дана ступања на снагу Закона.</w:t>
      </w:r>
    </w:p>
    <w:p w:rsidR="00EE31C3" w:rsidRPr="003B6F75" w:rsidRDefault="009B183E">
      <w:pPr>
        <w:pStyle w:val="BodyText"/>
        <w:spacing w:line="235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За члана комисије именује се лице које има одговарајућа стручна знања из области која је предмет јавне набавке, када је то потребно.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Чланови комисије за јавну набавку и њихови заменици именују се из реда запослених подносиоца захтева, а могу бити именовани и чланови из других организационих јединица уколико за то постоји објективна потреба.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комисију за јавну набавку могу се именовати лица која нису запослена код Наручиоца, ако Наручилац нема  лица која имају одговарајућа стручна знања.</w:t>
      </w:r>
    </w:p>
    <w:p w:rsidR="00EE31C3" w:rsidRPr="003B6F75" w:rsidRDefault="009B183E">
      <w:pPr>
        <w:pStyle w:val="BodyText"/>
        <w:spacing w:line="235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Комисија за јавну набавку, односно лице које спроводи поступак, предузимају све радње у поступку јавне набавке, а нарочито припремају огласе о јавној набавци, конкурсну документацију, врше стручну оцену понуда и пријава, припремају извештаје о поступку јавне набавке, обављају потребну комуникацију у поступку јавне набавке у складу са одредбама Закона и предузимају потребне радње у случају подношења захтева за заштиту права.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Након отварања понуда, чланови комисије за јавну набавку и њихови заменици, односно лице које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спроводи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поступак,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потписују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Изјаву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постојању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непостојању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сукоба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интереса.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Ако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 неко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ових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сукобу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интереса,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након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потписивања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Изјаве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постојању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сукоба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интереса,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 томе обавештава директора школе.То лице се изузима из даљег поступка јавне набавке, а његово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место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преузима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заменик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члана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комисији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јавну</w:t>
      </w:r>
      <w:r w:rsidRPr="003B6F75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набавку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именује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друго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лице</w:t>
      </w:r>
      <w:r w:rsidRPr="003B6F75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 спровођење поступка јавне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набавке.</w:t>
      </w:r>
    </w:p>
    <w:p w:rsidR="008C2F20" w:rsidRPr="001E34DC" w:rsidRDefault="001E34DC" w:rsidP="001E34DC">
      <w:pPr>
        <w:pStyle w:val="Heading1"/>
        <w:spacing w:line="218" w:lineRule="auto"/>
        <w:ind w:left="0" w:right="1737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</w:t>
      </w:r>
      <w:r w:rsidR="008C2F20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Начин</w:t>
      </w:r>
      <w:r w:rsidR="009B183E"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пружања</w:t>
      </w:r>
      <w:r w:rsidR="009B183E"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стручне</w:t>
      </w:r>
      <w:r w:rsidR="009B183E"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помоћи</w:t>
      </w:r>
      <w:r w:rsidR="009B183E"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комисији</w:t>
      </w:r>
      <w:r w:rsidR="009B183E"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="009B183E"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јавн</w:t>
      </w: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>у на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бавк</w:t>
      </w: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>у</w:t>
      </w:r>
    </w:p>
    <w:p w:rsidR="00EE31C3" w:rsidRPr="003B6F75" w:rsidRDefault="008C2F20" w:rsidP="008C2F20">
      <w:pPr>
        <w:pStyle w:val="Heading1"/>
        <w:spacing w:line="218" w:lineRule="auto"/>
        <w:ind w:left="0" w:right="1737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19.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Све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организационе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јединице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Наручиоца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дужне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оквиру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своје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надлежности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пруже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стручну помоћ комисији за јавну набавку, односно лицу које спроводи поступак, и то у року који обезбеђује благовремено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поступање.</w:t>
      </w:r>
    </w:p>
    <w:p w:rsidR="00EE31C3" w:rsidRPr="003B6F75" w:rsidRDefault="00EE31C3">
      <w:pPr>
        <w:pStyle w:val="BodyText"/>
        <w:spacing w:before="11"/>
        <w:ind w:left="0"/>
        <w:rPr>
          <w:rFonts w:ascii="Times New Roman" w:hAnsi="Times New Roman" w:cs="Times New Roman"/>
          <w:sz w:val="24"/>
          <w:szCs w:val="24"/>
        </w:rPr>
      </w:pPr>
    </w:p>
    <w:p w:rsidR="008C2F20" w:rsidRPr="003B6F75" w:rsidRDefault="009B183E" w:rsidP="008C2F20">
      <w:pPr>
        <w:pStyle w:val="Heading1"/>
        <w:spacing w:line="218" w:lineRule="auto"/>
        <w:ind w:left="0" w:right="3097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Израда</w:t>
      </w:r>
      <w:r w:rsidRPr="003B6F75">
        <w:rPr>
          <w:rFonts w:ascii="Times New Roman" w:hAnsi="Times New Roman" w:cs="Times New Roman"/>
          <w:spacing w:val="-2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конкурсне</w:t>
      </w:r>
      <w:r w:rsidRPr="003B6F75">
        <w:rPr>
          <w:rFonts w:ascii="Times New Roman" w:hAnsi="Times New Roman" w:cs="Times New Roman"/>
          <w:spacing w:val="-2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документације</w:t>
      </w:r>
    </w:p>
    <w:p w:rsidR="00EE31C3" w:rsidRPr="003B6F75" w:rsidRDefault="008C2F20" w:rsidP="008C2F20">
      <w:pPr>
        <w:pStyle w:val="Heading1"/>
        <w:spacing w:line="218" w:lineRule="auto"/>
        <w:ind w:left="0" w:right="3097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20.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Комисија за јавну набавку, односно лице које спроводи поступак, припремају конкурсну документацију, на начин утврђен Законом и подзаконским актима који уређују област јавних набавки.</w:t>
      </w:r>
    </w:p>
    <w:p w:rsidR="00EE31C3" w:rsidRPr="003B6F75" w:rsidRDefault="00EE31C3">
      <w:pPr>
        <w:pStyle w:val="BodyText"/>
        <w:spacing w:before="3"/>
        <w:ind w:left="0"/>
        <w:rPr>
          <w:rFonts w:ascii="Times New Roman" w:hAnsi="Times New Roman" w:cs="Times New Roman"/>
          <w:sz w:val="24"/>
          <w:szCs w:val="24"/>
        </w:rPr>
      </w:pPr>
    </w:p>
    <w:p w:rsidR="009C0489" w:rsidRPr="003B6F75" w:rsidRDefault="009B183E" w:rsidP="009C0489">
      <w:pPr>
        <w:pStyle w:val="Heading1"/>
        <w:spacing w:line="218" w:lineRule="auto"/>
        <w:ind w:left="0" w:right="3559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lastRenderedPageBreak/>
        <w:t>Огласи о јавној</w:t>
      </w:r>
      <w:r w:rsidRPr="003B6F75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набавци </w:t>
      </w:r>
    </w:p>
    <w:p w:rsidR="00EE31C3" w:rsidRPr="003B6F75" w:rsidRDefault="009C0489" w:rsidP="009C0489">
      <w:pPr>
        <w:pStyle w:val="Heading1"/>
        <w:spacing w:line="218" w:lineRule="auto"/>
        <w:ind w:left="0" w:right="3559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21.</w:t>
      </w:r>
    </w:p>
    <w:p w:rsidR="00EE31C3" w:rsidRPr="003B6F75" w:rsidRDefault="009B183E">
      <w:pPr>
        <w:pStyle w:val="BodyText"/>
        <w:spacing w:line="235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Јавни позив и друге огласе о јавној набавци израђује и објављује комисија за јавну набавку, односно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спроводи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поступак,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складу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Законом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подзаконским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актима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Канцеларије за јавне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Огласи из става 1. тач. 1) - 4) члана 105. Закона у поступцима јавних набавки чија је процењена вредност једнака или већа од 5.000.000 динара објављују се и на Порталу службених гласила Републике Србије и база прописа, у форми за објављивање која ће бити доступна на Порталу јавних набавки.</w:t>
      </w:r>
    </w:p>
    <w:p w:rsidR="00EE31C3" w:rsidRPr="003B6F75" w:rsidRDefault="00EE31C3">
      <w:pPr>
        <w:pStyle w:val="BodyText"/>
        <w:spacing w:before="4"/>
        <w:ind w:left="0"/>
        <w:rPr>
          <w:rFonts w:ascii="Times New Roman" w:hAnsi="Times New Roman" w:cs="Times New Roman"/>
          <w:sz w:val="24"/>
          <w:szCs w:val="24"/>
        </w:rPr>
      </w:pPr>
    </w:p>
    <w:p w:rsidR="009C0489" w:rsidRPr="003B6F75" w:rsidRDefault="009B183E" w:rsidP="009C0489">
      <w:pPr>
        <w:pStyle w:val="Heading1"/>
        <w:spacing w:line="218" w:lineRule="auto"/>
        <w:ind w:left="0" w:right="2754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Објављивање конкурсне</w:t>
      </w:r>
      <w:r w:rsidRPr="003B6F75">
        <w:rPr>
          <w:rFonts w:ascii="Times New Roman" w:hAnsi="Times New Roman" w:cs="Times New Roman"/>
          <w:spacing w:val="-4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документације </w:t>
      </w:r>
    </w:p>
    <w:p w:rsidR="00EE31C3" w:rsidRPr="003B6F75" w:rsidRDefault="009C0489" w:rsidP="009C0489">
      <w:pPr>
        <w:pStyle w:val="Heading1"/>
        <w:spacing w:line="218" w:lineRule="auto"/>
        <w:ind w:left="0" w:right="2754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22.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Комисија за јавну набавку, односно лице које спроводи поступак, истовремено са слањем на објављивање огласа о јавној набавци којим се покреће поступак јавне набавке, шаље на објављивање конкурсну документацију на Портал јавних набавки.</w:t>
      </w:r>
    </w:p>
    <w:p w:rsidR="00EE31C3" w:rsidRPr="003B6F75" w:rsidRDefault="009B183E">
      <w:pPr>
        <w:pStyle w:val="BodyText"/>
        <w:spacing w:line="235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случају да конкурсна документација не може да се објави путем електронских средстава на Порталу јавних набавки, из разлога наведених у члану 45. став 3. Закона, у јавном позиву или у позиву за подношење пријава или позиву за подношење понуда наводи се да ће конкурсна документација бити послата средствима која нису електронска.</w:t>
      </w:r>
    </w:p>
    <w:p w:rsidR="00EE31C3" w:rsidRPr="003B6F75" w:rsidRDefault="009B183E">
      <w:pPr>
        <w:pStyle w:val="BodyText"/>
        <w:spacing w:before="72"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случају да конкурсна документација садржи поверљиве податке у смислу члана 45. став 5. Закона, у јавном позиву или у позиву за подношење пријава или позиву за подношење понуда, наводе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мере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усмерене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заштиту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поверљивих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информација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захтевају,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као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начин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 који може да се преузме конкурсна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документација.</w:t>
      </w:r>
    </w:p>
    <w:p w:rsidR="00EE31C3" w:rsidRPr="003B6F75" w:rsidRDefault="00EE31C3">
      <w:pPr>
        <w:pStyle w:val="BodyText"/>
        <w:spacing w:before="7"/>
        <w:ind w:left="0"/>
        <w:rPr>
          <w:rFonts w:ascii="Times New Roman" w:hAnsi="Times New Roman" w:cs="Times New Roman"/>
          <w:sz w:val="24"/>
          <w:szCs w:val="24"/>
        </w:rPr>
      </w:pPr>
    </w:p>
    <w:p w:rsidR="001E34DC" w:rsidRPr="001E34DC" w:rsidRDefault="009B183E" w:rsidP="001E34DC">
      <w:pPr>
        <w:pStyle w:val="Heading1"/>
        <w:spacing w:line="218" w:lineRule="auto"/>
        <w:ind w:left="0" w:right="545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Додатне</w:t>
      </w:r>
      <w:r w:rsidRPr="003B6F75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информације</w:t>
      </w:r>
      <w:r w:rsidR="001E34DC">
        <w:rPr>
          <w:rFonts w:ascii="Times New Roman" w:hAnsi="Times New Roman" w:cs="Times New Roman"/>
          <w:spacing w:val="-19"/>
          <w:w w:val="105"/>
          <w:sz w:val="24"/>
          <w:szCs w:val="24"/>
          <w:lang w:val="sr-Cyrl-RS"/>
        </w:rPr>
        <w:t>,</w:t>
      </w:r>
      <w:r w:rsidRPr="003B6F75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појашњења</w:t>
      </w:r>
      <w:r w:rsidRPr="003B6F75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измене</w:t>
      </w:r>
      <w:r w:rsidRPr="003B6F75">
        <w:rPr>
          <w:rFonts w:ascii="Times New Roman" w:hAnsi="Times New Roman" w:cs="Times New Roman"/>
          <w:spacing w:val="-2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допуне</w:t>
      </w:r>
      <w:r w:rsidRPr="003B6F75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конкурсне</w:t>
      </w:r>
      <w:r w:rsidR="001E34DC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документације</w:t>
      </w:r>
    </w:p>
    <w:p w:rsidR="00EE31C3" w:rsidRPr="003B6F75" w:rsidRDefault="001E34DC" w:rsidP="001E34DC">
      <w:pPr>
        <w:pStyle w:val="Heading1"/>
        <w:spacing w:line="218" w:lineRule="auto"/>
        <w:ind w:left="0" w:right="5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23.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Додатне информације или појашњења као и потребне измене и допуне конкурсне документације, сачињавају комисија за јавну набавку, односно лице које спроводи поступак, након чега иста шаљу на објављивање на Портал јавних набавки.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3D0A06" w:rsidRPr="003B6F75" w:rsidRDefault="009B183E" w:rsidP="003D0A06">
      <w:pPr>
        <w:pStyle w:val="Heading1"/>
        <w:spacing w:line="218" w:lineRule="auto"/>
        <w:ind w:left="0" w:right="3437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Пријем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отварање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понуда</w:t>
      </w:r>
    </w:p>
    <w:p w:rsidR="00EE31C3" w:rsidRPr="003B6F75" w:rsidRDefault="003D0A06" w:rsidP="003D0A06">
      <w:pPr>
        <w:pStyle w:val="Heading1"/>
        <w:spacing w:line="218" w:lineRule="auto"/>
        <w:ind w:left="0" w:right="3437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24.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 поступак отварања понуда, садржину записника о отварању понуда и друга питања од значаја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поступак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отварања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примењују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одредбе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подзаконског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акта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којим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 уређује отварање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понуда.</w:t>
      </w:r>
    </w:p>
    <w:p w:rsidR="00EE31C3" w:rsidRPr="003B6F75" w:rsidRDefault="009B183E">
      <w:pPr>
        <w:pStyle w:val="BodyText"/>
        <w:spacing w:line="235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Понуда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подноси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електронским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средствима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путем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Портала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јавних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набавки,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осим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ако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Законом није другачије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одређено.</w:t>
      </w:r>
    </w:p>
    <w:p w:rsidR="00EE31C3" w:rsidRPr="003B6F75" w:rsidRDefault="009B183E">
      <w:pPr>
        <w:pStyle w:val="BodyText"/>
        <w:spacing w:line="235" w:lineRule="auto"/>
        <w:ind w:right="114" w:hanging="1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Уколико се делови понуде не могу поднети електронским путем у смислу члана 45. став 3. Закона, организациона јединица у чије су делокругу послови писарнице је дужна да приликом пријема, на коверти, односно кутији у којој се налазе, обележи време пријема. Ако су делови понуде достављени непосредно, понуђачу се предаје потврда пријема.</w:t>
      </w:r>
    </w:p>
    <w:p w:rsidR="00EE31C3" w:rsidRPr="003B6F75" w:rsidRDefault="009B183E">
      <w:pPr>
        <w:pStyle w:val="BodyText"/>
        <w:spacing w:line="235" w:lineRule="auto"/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Забрањено је давање информација о примљеним понудама до отварања понуда, а сва лица су у обавези да понуде чувају на начин да не дођу у посед неовлашћених лица.</w:t>
      </w:r>
    </w:p>
    <w:p w:rsidR="00EE31C3" w:rsidRPr="003B6F75" w:rsidRDefault="009B183E">
      <w:pPr>
        <w:pStyle w:val="BodyText"/>
        <w:spacing w:line="235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Отварање понуда се спроводи одмах након истека рока за подношење понуда, односно истог дана.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Отварање понуда је јавно, а јавност ће се искључити ако је то потребно ради заштите података који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представљају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пословну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тајну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смислу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којим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уређује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заштита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пословне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тајне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 представљају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тајне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податке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смислу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којим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уређује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тајност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података.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lastRenderedPageBreak/>
        <w:t>У случају искључења јавности, комисија за јавну набавку, односно лице које спроводи поступак, доноси одлуку којом одређује разлоге за искључење јавности и да ли се искључење јавности односи и на представнике понуђача.</w:t>
      </w:r>
    </w:p>
    <w:p w:rsidR="00EE31C3" w:rsidRPr="003B6F75" w:rsidRDefault="009B183E">
      <w:pPr>
        <w:pStyle w:val="BodyText"/>
        <w:spacing w:line="259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 поступку отварања понуда води се посебан записник.</w:t>
      </w:r>
    </w:p>
    <w:p w:rsidR="00EE31C3" w:rsidRPr="003B6F75" w:rsidRDefault="00EE31C3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:rsidR="001E34DC" w:rsidRDefault="001E34DC" w:rsidP="001E34DC">
      <w:pPr>
        <w:pStyle w:val="Heading1"/>
        <w:spacing w:before="1" w:line="218" w:lineRule="auto"/>
        <w:ind w:left="0" w:right="2405"/>
        <w:jc w:val="center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Начин</w:t>
      </w:r>
      <w:r w:rsidR="009B183E" w:rsidRPr="003B6F75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поступања</w:t>
      </w:r>
      <w:r w:rsidR="009B183E" w:rsidRPr="003B6F75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="009B183E" w:rsidRPr="003B6F75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фази</w:t>
      </w:r>
      <w:r w:rsidR="009B183E" w:rsidRPr="003B6F75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стручне</w:t>
      </w:r>
      <w:r w:rsidR="009B183E" w:rsidRPr="003B6F75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оцене</w:t>
      </w:r>
      <w:r w:rsidR="009B183E" w:rsidRPr="003B6F75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понуда</w:t>
      </w:r>
    </w:p>
    <w:p w:rsidR="00EE31C3" w:rsidRPr="003B6F75" w:rsidRDefault="001E34DC" w:rsidP="001E34DC">
      <w:pPr>
        <w:pStyle w:val="Heading1"/>
        <w:spacing w:before="1" w:line="218" w:lineRule="auto"/>
        <w:ind w:left="0" w:right="240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25.</w:t>
      </w:r>
    </w:p>
    <w:p w:rsidR="00EE31C3" w:rsidRPr="003B6F75" w:rsidRDefault="009B183E">
      <w:pPr>
        <w:pStyle w:val="BodyText"/>
        <w:spacing w:line="235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Комисија за јавну набавку, односно лице које спроводи поступак, након отварања понуда, приступају стручној оцени понуда  и о прегледу и оцени понуда, након оцене испуњености услова за доделу уговора из члана 144. Закона, сачињавају извештај о поступку јавне набавке, који садржи елементе прописане Законом.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1E34DC" w:rsidRDefault="009B183E" w:rsidP="001E34DC">
      <w:pPr>
        <w:pStyle w:val="Heading1"/>
        <w:spacing w:line="218" w:lineRule="auto"/>
        <w:ind w:left="0" w:right="3002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Доношење</w:t>
      </w:r>
      <w:r w:rsidRPr="003B6F75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</w:t>
      </w:r>
      <w:r w:rsidRPr="003B6F75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додели</w:t>
      </w:r>
      <w:r w:rsidRPr="003B6F75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</w:p>
    <w:p w:rsidR="00EE31C3" w:rsidRPr="003B6F75" w:rsidRDefault="001E34DC" w:rsidP="001E34DC">
      <w:pPr>
        <w:pStyle w:val="Heading1"/>
        <w:spacing w:line="218" w:lineRule="auto"/>
        <w:ind w:left="0" w:right="300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26.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складу са Извештајем, комисија за јавну набавку, односно лице које спроводи поступак, припремају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предлог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додели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уговора,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предлог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закључењу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оквирног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споразума, предлог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обустави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набавке,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предлог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искључењу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кандидата,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као и обавештења о признавању квалификације, у складу са одредбама</w:t>
      </w:r>
      <w:r w:rsidRPr="003B6F75">
        <w:rPr>
          <w:rFonts w:ascii="Times New Roman" w:hAnsi="Times New Roman" w:cs="Times New Roman"/>
          <w:spacing w:val="-4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Закона.</w:t>
      </w:r>
    </w:p>
    <w:p w:rsidR="00EE31C3" w:rsidRPr="003B6F75" w:rsidRDefault="009B183E">
      <w:pPr>
        <w:pStyle w:val="BodyText"/>
        <w:spacing w:line="235" w:lineRule="auto"/>
        <w:ind w:right="6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Предлог одлуке и обавештења из става 1. овог члана доставља се директору школе на усвајање. Одлука о додели уговора се доноси у року од 30 дана од истека рока за подношење понуда, осим ако је у конкурсној документацији одређен дужи рок.</w:t>
      </w:r>
    </w:p>
    <w:p w:rsidR="00EE31C3" w:rsidRPr="003B6F75" w:rsidRDefault="009B183E">
      <w:pPr>
        <w:pStyle w:val="BodyText"/>
        <w:spacing w:before="72"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Одлука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додели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мора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буде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образложена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садржи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нарочито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податке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извештаја о поступку јавне набавке и упутство о правном средству и објављује се на Порталу јавних набавки у року од три дана од дана</w:t>
      </w:r>
      <w:r w:rsidRPr="003B6F75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доношења.</w:t>
      </w:r>
    </w:p>
    <w:p w:rsidR="00EE31C3" w:rsidRPr="003B6F75" w:rsidRDefault="009B183E">
      <w:pPr>
        <w:pStyle w:val="BodyText"/>
        <w:spacing w:line="235" w:lineRule="auto"/>
        <w:ind w:right="116"/>
        <w:jc w:val="both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Одредбе овог члана сходно се примењују на доношење одлуке</w:t>
      </w:r>
      <w:r w:rsidR="003D0A06" w:rsidRPr="003B6F75">
        <w:rPr>
          <w:rFonts w:ascii="Times New Roman" w:hAnsi="Times New Roman" w:cs="Times New Roman"/>
          <w:w w:val="105"/>
          <w:sz w:val="24"/>
          <w:szCs w:val="24"/>
        </w:rPr>
        <w:t xml:space="preserve"> о закључењу оквирног споразума</w:t>
      </w:r>
      <w:r w:rsidR="003D0A06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>.</w:t>
      </w:r>
    </w:p>
    <w:p w:rsidR="003D0A06" w:rsidRPr="003B6F75" w:rsidRDefault="003D0A06">
      <w:pPr>
        <w:pStyle w:val="BodyText"/>
        <w:spacing w:line="235" w:lineRule="auto"/>
        <w:ind w:right="116"/>
        <w:jc w:val="both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</w:p>
    <w:p w:rsidR="003D0A06" w:rsidRPr="003B6F75" w:rsidRDefault="009B183E" w:rsidP="003D0A06">
      <w:pPr>
        <w:pStyle w:val="Heading1"/>
        <w:spacing w:before="6" w:line="218" w:lineRule="auto"/>
        <w:ind w:left="0" w:right="3669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Увид у</w:t>
      </w:r>
      <w:r w:rsidRPr="003B6F75">
        <w:rPr>
          <w:rFonts w:ascii="Times New Roman" w:hAnsi="Times New Roman" w:cs="Times New Roman"/>
          <w:spacing w:val="-41"/>
          <w:w w:val="105"/>
          <w:sz w:val="24"/>
          <w:szCs w:val="24"/>
        </w:rPr>
        <w:t xml:space="preserve"> </w:t>
      </w:r>
      <w:r w:rsidR="001E34DC">
        <w:rPr>
          <w:rFonts w:ascii="Times New Roman" w:hAnsi="Times New Roman" w:cs="Times New Roman"/>
          <w:spacing w:val="-41"/>
          <w:w w:val="105"/>
          <w:sz w:val="24"/>
          <w:szCs w:val="24"/>
          <w:lang w:val="sr-Cyrl-RS"/>
        </w:rPr>
        <w:t xml:space="preserve"> 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документацију </w:t>
      </w:r>
    </w:p>
    <w:p w:rsidR="00EE31C3" w:rsidRPr="003B6F75" w:rsidRDefault="003D0A06" w:rsidP="003D0A06">
      <w:pPr>
        <w:pStyle w:val="Heading1"/>
        <w:spacing w:before="6" w:line="218" w:lineRule="auto"/>
        <w:ind w:left="0" w:right="3669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27.</w:t>
      </w:r>
    </w:p>
    <w:p w:rsidR="00EE31C3" w:rsidRPr="003B6F75" w:rsidRDefault="009B183E">
      <w:pPr>
        <w:pStyle w:val="BodyText"/>
        <w:spacing w:line="235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Након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објављивања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додели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уговора,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закључењу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оквирног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споразума,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односно одлуке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обустави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поступка,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Наручилац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дужан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року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два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дана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дана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пријема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писаног захтева, привредном субјекту који је поднео понуду односно пријаву у поступку јавне набавке, омогући увид у документацију и копирање документације из поступка о трошку подносиоца захтева,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односно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преузимање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документације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одговарајући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начин,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тим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јавни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наручилац обавезан да заштити поверљиве податке, у складу са одредбама</w:t>
      </w:r>
      <w:r w:rsidRPr="003B6F75">
        <w:rPr>
          <w:rFonts w:ascii="Times New Roman" w:hAnsi="Times New Roman" w:cs="Times New Roman"/>
          <w:spacing w:val="-3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Закона.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3D0A06" w:rsidRPr="003B6F75" w:rsidRDefault="003D0A06" w:rsidP="003D0A06">
      <w:pPr>
        <w:pStyle w:val="Heading1"/>
        <w:spacing w:line="218" w:lineRule="auto"/>
        <w:ind w:left="0" w:right="1787"/>
        <w:jc w:val="center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Поступање</w:t>
      </w:r>
      <w:r w:rsidR="009B183E"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="009B183E"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случају</w:t>
      </w:r>
      <w:r w:rsidR="009B183E"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подношења</w:t>
      </w:r>
      <w:r w:rsidR="009B183E"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захтева</w:t>
      </w:r>
      <w:r w:rsidR="009B183E"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="009B183E"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заштиту</w:t>
      </w:r>
      <w:r w:rsidR="009B183E"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права</w:t>
      </w:r>
    </w:p>
    <w:p w:rsidR="00EE31C3" w:rsidRPr="003B6F75" w:rsidRDefault="003D0A06" w:rsidP="003D0A06">
      <w:pPr>
        <w:pStyle w:val="Heading1"/>
        <w:spacing w:line="218" w:lineRule="auto"/>
        <w:ind w:left="0" w:right="1787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28.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Комисија за јавну набавку, односно лице које спроводи поступак, предузимају све радње у поступку заштите права и поступа по поднетом захтеву за заштиту права, у складу са Законом.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3D0A06" w:rsidRPr="003B6F75" w:rsidRDefault="009B183E" w:rsidP="003D0A06">
      <w:pPr>
        <w:pStyle w:val="Heading1"/>
        <w:spacing w:line="218" w:lineRule="auto"/>
        <w:ind w:left="0" w:right="2387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Начин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поступања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току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закључивања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уговора </w:t>
      </w:r>
    </w:p>
    <w:p w:rsidR="00EE31C3" w:rsidRPr="003B6F75" w:rsidRDefault="003D0A06" w:rsidP="003D0A06">
      <w:pPr>
        <w:pStyle w:val="Heading1"/>
        <w:spacing w:line="218" w:lineRule="auto"/>
        <w:ind w:left="0" w:right="2387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="009B183E"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29.</w:t>
      </w:r>
    </w:p>
    <w:p w:rsidR="00EE31C3" w:rsidRPr="003B6F75" w:rsidRDefault="009B183E">
      <w:pPr>
        <w:pStyle w:val="BodyText"/>
        <w:spacing w:line="235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По истеку рока за подношење захтева за заштиту права након доношења одлуке о додели уговора, односно одлуке о закључењу оквирног споразума, односно ако у року прописаном Законом није поднет захтев за заштиту права или је захтев за заштиту права одбачен или одбијен, као и ако је поступак заштите права обустављен, Комисија за јавну набавку, односно лице које спроводи поступак сачињава предлог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lastRenderedPageBreak/>
        <w:t>уговора који потписује директор школе.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Истовремено са потписивањем уговора, директор школе именује лице задужено за праћење реализације уговора.</w:t>
      </w:r>
    </w:p>
    <w:p w:rsidR="00EE31C3" w:rsidRPr="003B6F75" w:rsidRDefault="009B183E">
      <w:pPr>
        <w:pStyle w:val="BodyText"/>
        <w:spacing w:line="235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Након потписивања уговора од стране директора школе, исти се достављају на потписивање другој уговорној страни или обезбеђује потписивање на други одговарајући начин, у року од десет дана од истека рока за подношење захтева за заштиту права.</w:t>
      </w:r>
    </w:p>
    <w:p w:rsidR="00EE31C3" w:rsidRPr="003B6F75" w:rsidRDefault="009B183E">
      <w:pPr>
        <w:pStyle w:val="BodyText"/>
        <w:spacing w:line="232" w:lineRule="auto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 о јавној набавци, односно оквирни споразум, мора да буде закључен у складу са условима одређеним у документацији о набавци и изабраном понудом.</w:t>
      </w:r>
    </w:p>
    <w:p w:rsidR="00EE31C3" w:rsidRPr="003B6F75" w:rsidRDefault="009B183E">
      <w:pPr>
        <w:pStyle w:val="BodyText"/>
        <w:spacing w:line="235" w:lineRule="auto"/>
        <w:ind w:right="116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 на основу оквирног споразума закључује се у писаној форми, а исто правно дејство може да има и наруџбеница, ако садржи све битне елементе уговора.</w:t>
      </w:r>
    </w:p>
    <w:p w:rsidR="00EE31C3" w:rsidRPr="003B6F75" w:rsidRDefault="00EE31C3">
      <w:pPr>
        <w:pStyle w:val="BodyText"/>
        <w:spacing w:before="8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18" w:lineRule="auto"/>
        <w:ind w:left="194" w:right="203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Обавештење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додели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уговора,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обустави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поништењу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поступка,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обавештење за добровољну претходну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транспарентност</w:t>
      </w:r>
    </w:p>
    <w:p w:rsidR="00EE31C3" w:rsidRPr="003B6F75" w:rsidRDefault="009B183E">
      <w:pPr>
        <w:spacing w:before="1" w:line="277" w:lineRule="exact"/>
        <w:ind w:left="4336"/>
        <w:rPr>
          <w:rFonts w:ascii="Times New Roman" w:hAnsi="Times New Roman" w:cs="Times New Roman"/>
          <w:b/>
          <w:sz w:val="24"/>
          <w:szCs w:val="24"/>
        </w:rPr>
      </w:pPr>
      <w:r w:rsidRPr="003B6F75">
        <w:rPr>
          <w:rFonts w:ascii="Times New Roman" w:hAnsi="Times New Roman" w:cs="Times New Roman"/>
          <w:b/>
          <w:w w:val="105"/>
          <w:sz w:val="24"/>
          <w:szCs w:val="24"/>
        </w:rPr>
        <w:t>Члан 30.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Школа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дужна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обавештење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додели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пошаље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објављивање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року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30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 дана закључења уговора о јавној набавци или оквирног</w:t>
      </w:r>
      <w:r w:rsidRPr="003B6F75">
        <w:rPr>
          <w:rFonts w:ascii="Times New Roman" w:hAnsi="Times New Roman" w:cs="Times New Roman"/>
          <w:spacing w:val="-2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споразума.</w:t>
      </w:r>
    </w:p>
    <w:p w:rsidR="00EE31C3" w:rsidRPr="003B6F75" w:rsidRDefault="009B183E">
      <w:pPr>
        <w:pStyle w:val="BodyText"/>
        <w:spacing w:line="235" w:lineRule="auto"/>
        <w:ind w:right="114" w:hanging="1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Школа је дужна да тромесечно објављује збирно обавештење о додели уговора који су закључени на основу оквирног споразума и на основу система динамичне набавке, у року од 30 дана од дана истека тромесечја у коме су уговори закључени.</w:t>
      </w:r>
    </w:p>
    <w:p w:rsidR="00EE31C3" w:rsidRPr="003B6F75" w:rsidRDefault="009B183E">
      <w:pPr>
        <w:pStyle w:val="BodyText"/>
        <w:spacing w:line="235" w:lineRule="auto"/>
        <w:ind w:right="325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случају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обуставе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поништења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Школа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дужна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податке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томе објави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обрасцу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обавештења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додели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року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30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дана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коначности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 обустави или поништењу поступка јавне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набавке.</w:t>
      </w:r>
    </w:p>
    <w:p w:rsidR="00EE31C3" w:rsidRPr="003B6F75" w:rsidRDefault="009B183E">
      <w:pPr>
        <w:pStyle w:val="Heading1"/>
        <w:spacing w:before="211"/>
        <w:ind w:left="525" w:right="592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Овлашћења и одговорности у поступку јавне набавке</w:t>
      </w:r>
    </w:p>
    <w:p w:rsidR="00EE31C3" w:rsidRPr="003B6F75" w:rsidRDefault="009B183E">
      <w:pPr>
        <w:spacing w:before="79" w:line="277" w:lineRule="exact"/>
        <w:ind w:left="4336"/>
        <w:rPr>
          <w:rFonts w:ascii="Times New Roman" w:hAnsi="Times New Roman" w:cs="Times New Roman"/>
          <w:b/>
          <w:sz w:val="24"/>
          <w:szCs w:val="24"/>
        </w:rPr>
      </w:pPr>
      <w:r w:rsidRPr="003B6F75">
        <w:rPr>
          <w:rFonts w:ascii="Times New Roman" w:hAnsi="Times New Roman" w:cs="Times New Roman"/>
          <w:b/>
          <w:w w:val="105"/>
          <w:sz w:val="24"/>
          <w:szCs w:val="24"/>
        </w:rPr>
        <w:t>Члан</w:t>
      </w:r>
      <w:r w:rsidRPr="003B6F75">
        <w:rPr>
          <w:rFonts w:ascii="Times New Roman" w:hAnsi="Times New Roman" w:cs="Times New Roman"/>
          <w:b/>
          <w:spacing w:val="-2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b/>
          <w:w w:val="105"/>
          <w:sz w:val="24"/>
          <w:szCs w:val="24"/>
        </w:rPr>
        <w:t>31.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законитост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спровођења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набавке,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сачињавање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предлога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доношење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одлука, решења и других аката у поступку јавне набавке одговорни су: дирктор школе, комисија за јавну набавку, односно лице које спроводи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поступак.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Свако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спроводи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радње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складу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прописима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овим правилником, одговара за предузете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радње.</w:t>
      </w:r>
    </w:p>
    <w:p w:rsidR="00EE31C3" w:rsidRPr="003B6F75" w:rsidRDefault="009B183E">
      <w:pPr>
        <w:pStyle w:val="BodyText"/>
        <w:spacing w:line="235" w:lineRule="auto"/>
        <w:ind w:right="331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Прикупљање података, сачињавање и достављање потребних података и извештаја о јавним набавкама Канцеларији за јавне набавке и другим надлежним органима врши секретар школе након потписивања од стране овлашћеног лица.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ListParagraph"/>
        <w:numPr>
          <w:ilvl w:val="1"/>
          <w:numId w:val="4"/>
        </w:numPr>
        <w:tabs>
          <w:tab w:val="left" w:pos="2026"/>
        </w:tabs>
        <w:spacing w:before="1" w:line="258" w:lineRule="exact"/>
        <w:ind w:left="2025" w:right="66" w:hanging="2026"/>
        <w:jc w:val="lef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sz w:val="24"/>
          <w:szCs w:val="24"/>
        </w:rPr>
        <w:t>НАЧИН ПРАЋЕЊА ИЗВРШЕЊА УГОВОРА О</w:t>
      </w:r>
      <w:r w:rsidRPr="003B6F7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sz w:val="24"/>
          <w:szCs w:val="24"/>
        </w:rPr>
        <w:t>НАБАВЦИ</w:t>
      </w:r>
    </w:p>
    <w:p w:rsidR="00EE31C3" w:rsidRPr="003B6F75" w:rsidRDefault="009B183E">
      <w:pPr>
        <w:pStyle w:val="Heading1"/>
        <w:spacing w:line="270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32.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Директор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школе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одређује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ће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бити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одговорно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праћење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извршења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закљученог уговора (даље: одговорно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лице).</w:t>
      </w:r>
    </w:p>
    <w:p w:rsidR="00EE31C3" w:rsidRPr="003B6F75" w:rsidRDefault="009B183E">
      <w:pPr>
        <w:pStyle w:val="BodyText"/>
        <w:spacing w:line="235" w:lineRule="auto"/>
        <w:ind w:right="725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Одговорно лице је дужно да прати, контролише, води потребне евиденције и извештава о реализацији, застојима, неправилностима и свим другим информацијама значајним за реализацију уговора за чије је праћење извршења одговоран.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Комуникација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другом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уговорном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страном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вези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извршењем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одвија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искључиво писаним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путем,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односно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поштом,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мејлом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факсом,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осим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када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усмена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комуникација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вези са текућим (не битним) стварима једина могућа. Уколико се одржава састанак с другом уговорном страном, о томе се сачињава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белешка.</w:t>
      </w:r>
    </w:p>
    <w:p w:rsidR="00EE31C3" w:rsidRPr="003B6F75" w:rsidRDefault="009B183E">
      <w:pPr>
        <w:pStyle w:val="BodyText"/>
        <w:spacing w:line="235" w:lineRule="auto"/>
        <w:ind w:right="239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 другом уговорном страном у вези са извршењем уговора по правилу комуницира одговорно лице.</w:t>
      </w:r>
    </w:p>
    <w:p w:rsidR="00EE31C3" w:rsidRPr="003B6F75" w:rsidRDefault="009B183E">
      <w:pPr>
        <w:pStyle w:val="Heading1"/>
        <w:spacing w:line="258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33.</w:t>
      </w:r>
    </w:p>
    <w:p w:rsidR="00EE31C3" w:rsidRPr="003B6F75" w:rsidRDefault="009B183E">
      <w:pPr>
        <w:pStyle w:val="BodyText"/>
        <w:spacing w:line="235" w:lineRule="auto"/>
        <w:ind w:right="10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lastRenderedPageBreak/>
        <w:t>На критеријуме, правила и начин провере квантитета и квалитета испоручених добара, пружених услуга или изведених радова примењују се важећи прописи, општи акти и процедуре наручиоца којима се уређује ова област, као и одредбе закљученог уговора.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Лица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врше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квантитативни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квалитативни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пријем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добара,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услуга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радова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дужна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 провере: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35" w:lineRule="auto"/>
        <w:ind w:right="1003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количина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испоручених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добара,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пружених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услуга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изведених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радова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одговара уговореној;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32" w:lineRule="auto"/>
        <w:ind w:right="138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врста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квалитет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испоручених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добара,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пружених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услуга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изведених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радова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одговарају уговореним.</w:t>
      </w:r>
    </w:p>
    <w:p w:rsidR="00EE31C3" w:rsidRPr="003B6F75" w:rsidRDefault="009B183E">
      <w:pPr>
        <w:pStyle w:val="Heading1"/>
        <w:spacing w:line="263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34.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Ако другачије није прописано општим актима и процедурама Наручиоца или закљученим уговором,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плаћање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врши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основу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рачуна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доставља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друга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уговорна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страна,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уз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 доставља пропратна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документација.</w:t>
      </w:r>
    </w:p>
    <w:p w:rsidR="00EE31C3" w:rsidRPr="003B6F75" w:rsidRDefault="009B183E">
      <w:pPr>
        <w:pStyle w:val="BodyText"/>
        <w:spacing w:line="258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Оверу рачуна пре плаћања врше, по правилу, одговорно лице.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случају да је у понуди привредног субјекта са којим је закључен уговор наведено да ће се непосредно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плаћати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подизвођачу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део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он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извршио,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рачуноводство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дужно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 непосредно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плаћа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доспела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потраживања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подизвођачу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део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који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он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извршио.</w:t>
      </w:r>
    </w:p>
    <w:p w:rsidR="00EE31C3" w:rsidRPr="003B6F75" w:rsidRDefault="009B183E">
      <w:pPr>
        <w:pStyle w:val="BodyText"/>
        <w:spacing w:line="235" w:lineRule="auto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Ако није предвиђено непосредно плаћање доспелих потраживања подизвођачу за део уговора који је он извршио, рачуноводство је дужно да након плаћања привредном субјекту са којим је закључен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затражи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року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60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достави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доказ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изјаву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подизвођача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извршио плаћање подизвођачу његових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потраживања.</w:t>
      </w:r>
    </w:p>
    <w:p w:rsidR="00EE31C3" w:rsidRPr="003B6F75" w:rsidRDefault="009B183E">
      <w:pPr>
        <w:pStyle w:val="BodyText"/>
        <w:spacing w:line="235" w:lineRule="auto"/>
        <w:ind w:right="44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Уколико привредни субјект са којим је закључио уговор у року из става 4. овог члана не достави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доказ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изјаву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подизвођача,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рачуноводство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дужно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достави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Канцеларији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 набавке предлог за покретање прекршајног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поступка.</w:t>
      </w:r>
    </w:p>
    <w:p w:rsidR="00EE31C3" w:rsidRPr="003B6F75" w:rsidRDefault="00EE31C3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Pr="003B6F75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35.</w:t>
      </w:r>
    </w:p>
    <w:p w:rsidR="00EE31C3" w:rsidRPr="003B6F75" w:rsidRDefault="009B183E">
      <w:pPr>
        <w:pStyle w:val="BodyText"/>
        <w:spacing w:before="72" w:line="235" w:lineRule="auto"/>
        <w:ind w:right="185" w:hanging="1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Лице задужено за праћење извршења уговора одговорно је за извршење тог уговора и дужно је да о евентуалним проблемима у реализацији писменим путем обавести директора школе, који утврђује начин решавања тих проблема и предузима одговарајуће активности.</w:t>
      </w:r>
    </w:p>
    <w:p w:rsidR="00EE31C3" w:rsidRPr="003B6F75" w:rsidRDefault="00EE31C3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Pr="003B6F75">
        <w:rPr>
          <w:rFonts w:ascii="Times New Roman" w:hAnsi="Times New Roman" w:cs="Times New Roman"/>
          <w:spacing w:val="-2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36.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Рачуноводство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стара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роковима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важења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средстава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финансијског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обезбеђења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прибављању нових средстава финансијског обезбеђења ако је постојећим истекао рок важења, а уговорне обавезе нису извршене, као и о њиховој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реализацији.</w:t>
      </w:r>
    </w:p>
    <w:p w:rsidR="00EE31C3" w:rsidRPr="003B6F75" w:rsidRDefault="009B183E">
      <w:pPr>
        <w:pStyle w:val="Heading1"/>
        <w:spacing w:before="212"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Pr="003B6F75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37.</w:t>
      </w:r>
    </w:p>
    <w:p w:rsidR="00EE31C3" w:rsidRPr="003B6F75" w:rsidRDefault="009B183E">
      <w:pPr>
        <w:pStyle w:val="BodyText"/>
        <w:spacing w:line="235" w:lineRule="auto"/>
        <w:ind w:right="894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случају потребе за изменом или раскидом уговора о јавној набавци, лице задужено за праћење извршења уговора о томе обавештава директора школе.</w:t>
      </w:r>
    </w:p>
    <w:p w:rsidR="00EE31C3" w:rsidRPr="003B6F75" w:rsidRDefault="009B183E">
      <w:pPr>
        <w:pStyle w:val="BodyText"/>
        <w:spacing w:line="235" w:lineRule="auto"/>
        <w:ind w:right="64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Директор,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сарадњи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секретаром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школе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рачуноводством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проверава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испуњени услови за измену или раскид уговора прописани законом </w:t>
      </w:r>
      <w:r w:rsidR="003D0A06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>о</w:t>
      </w:r>
      <w:r w:rsidR="003D0A06" w:rsidRPr="003B6F75">
        <w:rPr>
          <w:rFonts w:ascii="Times New Roman" w:hAnsi="Times New Roman" w:cs="Times New Roman"/>
          <w:w w:val="105"/>
          <w:sz w:val="24"/>
          <w:szCs w:val="24"/>
        </w:rPr>
        <w:t xml:space="preserve"> јавн</w:t>
      </w:r>
      <w:r w:rsidR="003D0A06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>им</w:t>
      </w:r>
      <w:r w:rsidR="003D0A06" w:rsidRPr="003B6F75">
        <w:rPr>
          <w:rFonts w:ascii="Times New Roman" w:hAnsi="Times New Roman" w:cs="Times New Roman"/>
          <w:w w:val="105"/>
          <w:sz w:val="24"/>
          <w:szCs w:val="24"/>
        </w:rPr>
        <w:t xml:space="preserve"> набавк</w:t>
      </w:r>
      <w:r w:rsidR="003D0A06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>ама,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 припрема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документе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потребне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измену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раскид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(анекс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изјаву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="003D0A06" w:rsidRPr="003B6F75">
        <w:rPr>
          <w:rFonts w:ascii="Times New Roman" w:hAnsi="Times New Roman" w:cs="Times New Roman"/>
          <w:spacing w:val="-12"/>
          <w:w w:val="105"/>
          <w:sz w:val="24"/>
          <w:szCs w:val="24"/>
          <w:lang w:val="sr-Cyrl-RS"/>
        </w:rPr>
        <w:t>рас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киду итд.).</w:t>
      </w:r>
    </w:p>
    <w:p w:rsidR="003D0A06" w:rsidRPr="003B6F75" w:rsidRDefault="001E34DC" w:rsidP="001E34DC">
      <w:pPr>
        <w:pStyle w:val="Heading1"/>
        <w:spacing w:line="520" w:lineRule="atLeast"/>
        <w:ind w:left="0" w:right="2391"/>
        <w:jc w:val="right"/>
        <w:rPr>
          <w:rFonts w:ascii="Times New Roman" w:hAnsi="Times New Roman" w:cs="Times New Roman"/>
          <w:w w:val="105"/>
          <w:sz w:val="24"/>
          <w:szCs w:val="24"/>
          <w:lang w:val="sr-Cyrl-RS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</w:t>
      </w:r>
      <w:r w:rsidR="003D0A06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>К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онтрола извршења уговора о јавној набавци</w:t>
      </w:r>
    </w:p>
    <w:p w:rsidR="00EE31C3" w:rsidRPr="003B6F75" w:rsidRDefault="003D0A06" w:rsidP="003D0A06">
      <w:pPr>
        <w:pStyle w:val="Heading1"/>
        <w:spacing w:line="520" w:lineRule="atLeast"/>
        <w:ind w:left="0" w:right="239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                               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Члан 38.</w:t>
      </w:r>
    </w:p>
    <w:p w:rsidR="00EE31C3" w:rsidRPr="003B6F75" w:rsidRDefault="009B183E" w:rsidP="001E34DC">
      <w:pPr>
        <w:pStyle w:val="BodyText"/>
        <w:spacing w:line="243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Контролу извршења уговора о јавној набавци врши лице које за то именује директор школе</w:t>
      </w:r>
      <w:r w:rsidR="001E34DC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(даље: Лице за контролу).</w:t>
      </w:r>
    </w:p>
    <w:p w:rsidR="00EE31C3" w:rsidRPr="003B6F75" w:rsidRDefault="009B183E">
      <w:pPr>
        <w:pStyle w:val="BodyText"/>
        <w:spacing w:before="1" w:line="235" w:lineRule="auto"/>
        <w:ind w:right="774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lastRenderedPageBreak/>
        <w:t>Лице за контролу самостално и независно спроводи контролу извршења уговора о јавној набавци.</w:t>
      </w:r>
    </w:p>
    <w:p w:rsidR="00EE31C3" w:rsidRPr="003B6F75" w:rsidRDefault="00EE31C3">
      <w:pPr>
        <w:pStyle w:val="BodyText"/>
        <w:spacing w:before="6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39.</w:t>
      </w:r>
    </w:p>
    <w:p w:rsidR="00EE31C3" w:rsidRPr="003B6F75" w:rsidRDefault="009B183E">
      <w:pPr>
        <w:pStyle w:val="BodyText"/>
        <w:spacing w:line="235" w:lineRule="auto"/>
        <w:ind w:right="114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Контролу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извршења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јавној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набавци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обухвата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контролу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мера,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радњи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аката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наручиоца у поступку извршења уговора о јавној набавци, и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то:</w:t>
      </w:r>
    </w:p>
    <w:p w:rsidR="00EE31C3" w:rsidRPr="003B6F75" w:rsidRDefault="009B183E">
      <w:pPr>
        <w:pStyle w:val="ListParagraph"/>
        <w:numPr>
          <w:ilvl w:val="0"/>
          <w:numId w:val="1"/>
        </w:numPr>
        <w:tabs>
          <w:tab w:val="left" w:pos="352"/>
        </w:tabs>
        <w:spacing w:line="258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начина и рокова плаћања, авансе, гаранције за дате</w:t>
      </w:r>
      <w:r w:rsidRPr="003B6F75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авансе;</w:t>
      </w:r>
    </w:p>
    <w:p w:rsidR="00EE31C3" w:rsidRPr="003B6F75" w:rsidRDefault="009B183E">
      <w:pPr>
        <w:pStyle w:val="ListParagraph"/>
        <w:numPr>
          <w:ilvl w:val="0"/>
          <w:numId w:val="1"/>
        </w:numPr>
        <w:tabs>
          <w:tab w:val="left" w:pos="351"/>
        </w:tabs>
        <w:spacing w:line="232" w:lineRule="auto"/>
        <w:ind w:left="106" w:right="568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извршења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уговора,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посебно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квалитета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испоручених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добара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пружених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услуга,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односно изведених</w:t>
      </w:r>
      <w:r w:rsidRPr="003B6F75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радова;</w:t>
      </w:r>
    </w:p>
    <w:p w:rsidR="00EE31C3" w:rsidRPr="003B6F75" w:rsidRDefault="009B183E">
      <w:pPr>
        <w:pStyle w:val="ListParagraph"/>
        <w:numPr>
          <w:ilvl w:val="0"/>
          <w:numId w:val="1"/>
        </w:numPr>
        <w:tabs>
          <w:tab w:val="left" w:pos="352"/>
        </w:tabs>
        <w:spacing w:line="260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стања</w:t>
      </w:r>
      <w:r w:rsidRPr="003B6F75"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залиха;</w:t>
      </w:r>
    </w:p>
    <w:p w:rsidR="00EE31C3" w:rsidRPr="003B6F75" w:rsidRDefault="009B183E">
      <w:pPr>
        <w:pStyle w:val="ListParagraph"/>
        <w:numPr>
          <w:ilvl w:val="0"/>
          <w:numId w:val="1"/>
        </w:numPr>
        <w:tabs>
          <w:tab w:val="left" w:pos="352"/>
        </w:tabs>
        <w:spacing w:line="262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начина коришћења добара 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услуга.</w:t>
      </w:r>
    </w:p>
    <w:p w:rsidR="00EE31C3" w:rsidRPr="003B6F75" w:rsidRDefault="009B183E">
      <w:pPr>
        <w:pStyle w:val="Heading1"/>
        <w:spacing w:before="215" w:line="277" w:lineRule="exact"/>
        <w:ind w:left="4365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sz w:val="24"/>
          <w:szCs w:val="24"/>
        </w:rPr>
        <w:t>Члан</w:t>
      </w:r>
      <w:r w:rsidRPr="003B6F7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sz w:val="24"/>
          <w:szCs w:val="24"/>
        </w:rPr>
        <w:t>40</w:t>
      </w:r>
    </w:p>
    <w:p w:rsidR="00EE31C3" w:rsidRPr="003B6F75" w:rsidRDefault="009B183E">
      <w:pPr>
        <w:pStyle w:val="BodyText"/>
        <w:spacing w:line="235" w:lineRule="auto"/>
        <w:ind w:right="200" w:hanging="1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Директор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школе</w:t>
      </w:r>
      <w:r w:rsidRPr="003B6F75">
        <w:rPr>
          <w:rFonts w:ascii="Times New Roman" w:hAnsi="Times New Roman" w:cs="Times New Roman"/>
          <w:spacing w:val="3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ће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наложити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контролу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извршења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јавној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набавци,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уколико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постоје сумње и сазнања о евентуалним неправилностима у извршењу уговора, односно у другим случајевима у којима оцени да је контрола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потребна.</w:t>
      </w:r>
    </w:p>
    <w:p w:rsidR="00EE31C3" w:rsidRPr="003B6F75" w:rsidRDefault="009B183E">
      <w:pPr>
        <w:pStyle w:val="BodyText"/>
        <w:spacing w:line="260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Контрола се може вршити у току извршења уговора о јавној набавци, као и након извршења.</w:t>
      </w:r>
    </w:p>
    <w:p w:rsidR="00EE31C3" w:rsidRPr="003B6F75" w:rsidRDefault="009B183E">
      <w:pPr>
        <w:pStyle w:val="Heading1"/>
        <w:spacing w:before="212"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41.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току вршења контроле извршења уговора о јавној набавци, све организационе јединице су дужне да доставе Лицу за контролу тражене информације и документа која су у њиховом поседу или под њиховом контролом, у реалном року који одреди Лице за контролу.</w:t>
      </w:r>
    </w:p>
    <w:p w:rsidR="00EE31C3" w:rsidRPr="003B6F75" w:rsidRDefault="009B183E">
      <w:pPr>
        <w:pStyle w:val="BodyText"/>
        <w:spacing w:line="262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Комуникација у току вршења контроле се обавља писаним или електронским путем.</w:t>
      </w:r>
    </w:p>
    <w:p w:rsidR="00EE31C3" w:rsidRPr="003B6F75" w:rsidRDefault="00EE31C3">
      <w:pPr>
        <w:pStyle w:val="BodyText"/>
        <w:spacing w:before="11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ind w:left="583" w:right="592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42.</w:t>
      </w:r>
    </w:p>
    <w:p w:rsidR="00EE31C3" w:rsidRPr="003B6F75" w:rsidRDefault="009B183E">
      <w:pPr>
        <w:pStyle w:val="BodyText"/>
        <w:spacing w:before="72"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Лице за контролу сачињава нацрт извештаја о спроведеној контроли који доставља субјекту контроле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изјашњење.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нацрт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извештаја,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субјекат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контроле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може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дати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писани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приговор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 року од осам дана од дана достављања</w:t>
      </w:r>
      <w:r w:rsidRPr="003B6F75">
        <w:rPr>
          <w:rFonts w:ascii="Times New Roman" w:hAnsi="Times New Roman" w:cs="Times New Roman"/>
          <w:spacing w:val="-1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нацрта.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Приговор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субјекта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контроле,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може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изменити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налаз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контроле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уколико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образложен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садржи доказе који потврђују наводе из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приговора.</w:t>
      </w:r>
    </w:p>
    <w:p w:rsidR="00EE31C3" w:rsidRPr="003B6F75" w:rsidRDefault="009B183E">
      <w:pPr>
        <w:pStyle w:val="BodyText"/>
        <w:spacing w:line="235" w:lineRule="auto"/>
        <w:ind w:right="567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Након усаглашавања нацрта извештаја, Лице за контролу сачињава извештај о спроведеној контроли који доставља директору школе.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Извештај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спроведеној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контроли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садржи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податке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чије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извршење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предмет контроле, предузетим радњама, налазима, предложеним мерама и</w:t>
      </w:r>
      <w:r w:rsidRPr="003B6F75">
        <w:rPr>
          <w:rFonts w:ascii="Times New Roman" w:hAnsi="Times New Roman" w:cs="Times New Roman"/>
          <w:spacing w:val="-3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др.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3D0A06" w:rsidP="003D0A06">
      <w:pPr>
        <w:tabs>
          <w:tab w:val="left" w:pos="778"/>
        </w:tabs>
        <w:spacing w:line="235" w:lineRule="auto"/>
        <w:ind w:right="512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  <w:lang w:val="sr-Latn-RS"/>
        </w:rPr>
        <w:t xml:space="preserve">IV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СПРОВОЂЕЊЕ</w:t>
      </w:r>
      <w:r w:rsidR="009B183E" w:rsidRPr="003B6F75">
        <w:rPr>
          <w:rFonts w:ascii="Times New Roman" w:hAnsi="Times New Roman" w:cs="Times New Roman"/>
          <w:spacing w:val="-34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ПОСТУПАКА</w:t>
      </w:r>
      <w:r w:rsidR="009B183E" w:rsidRPr="003B6F75">
        <w:rPr>
          <w:rFonts w:ascii="Times New Roman" w:hAnsi="Times New Roman" w:cs="Times New Roman"/>
          <w:spacing w:val="-3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НАБАВКИ</w:t>
      </w:r>
      <w:r w:rsidR="009B183E" w:rsidRPr="003B6F75">
        <w:rPr>
          <w:rFonts w:ascii="Times New Roman" w:hAnsi="Times New Roman" w:cs="Times New Roman"/>
          <w:spacing w:val="-32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ДРУШТВЕНИХ</w:t>
      </w:r>
      <w:r w:rsidR="009B183E" w:rsidRPr="003B6F75">
        <w:rPr>
          <w:rFonts w:ascii="Times New Roman" w:hAnsi="Times New Roman" w:cs="Times New Roman"/>
          <w:spacing w:val="-3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="009B183E" w:rsidRPr="003B6F75">
        <w:rPr>
          <w:rFonts w:ascii="Times New Roman" w:hAnsi="Times New Roman" w:cs="Times New Roman"/>
          <w:spacing w:val="-3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ДРУГИХ</w:t>
      </w:r>
      <w:r w:rsidR="009B183E" w:rsidRPr="003B6F75">
        <w:rPr>
          <w:rFonts w:ascii="Times New Roman" w:hAnsi="Times New Roman" w:cs="Times New Roman"/>
          <w:spacing w:val="-33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ПОСЕБНИХ УСЛУГА</w:t>
      </w:r>
    </w:p>
    <w:p w:rsidR="00EE31C3" w:rsidRPr="003B6F75" w:rsidRDefault="00EE31C3">
      <w:pPr>
        <w:pStyle w:val="BodyText"/>
        <w:spacing w:before="7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</w:t>
      </w:r>
      <w:r w:rsidRPr="003B6F75"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43.</w:t>
      </w:r>
    </w:p>
    <w:p w:rsidR="00EE31C3" w:rsidRPr="003B6F75" w:rsidRDefault="009B183E">
      <w:pPr>
        <w:pStyle w:val="BodyText"/>
        <w:spacing w:line="235" w:lineRule="auto"/>
        <w:ind w:right="835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Јавне набавке друштвених и других посебних услуга прописане су чл. 75. и 76. Закона и Прилогом 7. Закона.</w:t>
      </w:r>
    </w:p>
    <w:p w:rsidR="00EE31C3" w:rsidRPr="003B6F75" w:rsidRDefault="00EE31C3">
      <w:pPr>
        <w:pStyle w:val="BodyText"/>
        <w:spacing w:before="1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44.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Јавне набавке друштвених и других посебних услуга спроводе се, по правилу, применом отвореног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јавне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применом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одредаба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овог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правилника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којима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уређује спровођење поступка јавне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набавке.</w:t>
      </w:r>
    </w:p>
    <w:p w:rsidR="00EE31C3" w:rsidRPr="003B6F75" w:rsidRDefault="003D0A06" w:rsidP="003D0A06">
      <w:pPr>
        <w:tabs>
          <w:tab w:val="left" w:pos="770"/>
        </w:tabs>
        <w:spacing w:before="195" w:line="235" w:lineRule="auto"/>
        <w:ind w:right="428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sz w:val="24"/>
          <w:szCs w:val="24"/>
        </w:rPr>
        <w:t xml:space="preserve">V </w:t>
      </w:r>
      <w:r w:rsidR="009B183E" w:rsidRPr="003B6F75">
        <w:rPr>
          <w:rFonts w:ascii="Times New Roman" w:hAnsi="Times New Roman" w:cs="Times New Roman"/>
          <w:sz w:val="24"/>
          <w:szCs w:val="24"/>
        </w:rPr>
        <w:t>СПРОВОЂЕЊЕ ПОСТУПАКА НАБАВКИ НА КОЈЕ СЕ НЕ ПРИМЕЊУЈУ ОДРЕДБЕ ЗАКОНА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before="1"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45.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примењује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прописане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чл.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11-21.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Закона,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примењује и на набавке испод прагова прописаних чланом 27.</w:t>
      </w:r>
      <w:r w:rsidRPr="003B6F75">
        <w:rPr>
          <w:rFonts w:ascii="Times New Roman" w:hAnsi="Times New Roman" w:cs="Times New Roman"/>
          <w:spacing w:val="-2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Закона.</w:t>
      </w:r>
    </w:p>
    <w:p w:rsidR="00EE31C3" w:rsidRPr="003B6F75" w:rsidRDefault="009B183E">
      <w:pPr>
        <w:pStyle w:val="Heading1"/>
        <w:spacing w:before="182"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46.</w:t>
      </w:r>
    </w:p>
    <w:p w:rsidR="00EE31C3" w:rsidRPr="003B6F75" w:rsidRDefault="009B183E">
      <w:pPr>
        <w:pStyle w:val="BodyText"/>
        <w:spacing w:line="253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Поступци набавки на које се не примењује Закон се спроводе тако да се: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60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обезбеди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примена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начела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начин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који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примерен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околностима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конкретне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59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обезбеде циљеви који су прописани у овом</w:t>
      </w:r>
      <w:r w:rsidRPr="003B6F75">
        <w:rPr>
          <w:rFonts w:ascii="Times New Roman" w:hAnsi="Times New Roman" w:cs="Times New Roman"/>
          <w:spacing w:val="-1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правилнику;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60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спречи постојање сукоба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интереса;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before="2" w:line="235" w:lineRule="auto"/>
        <w:ind w:right="896" w:firstLine="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цена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није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већа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упоредиве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тржишне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цене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предмет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захтеваног квалитета.</w:t>
      </w:r>
    </w:p>
    <w:p w:rsidR="00EE31C3" w:rsidRPr="003B6F75" w:rsidRDefault="009B183E">
      <w:pPr>
        <w:pStyle w:val="Heading1"/>
        <w:spacing w:line="276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47.</w:t>
      </w:r>
    </w:p>
    <w:p w:rsidR="00EE31C3" w:rsidRPr="003B6F75" w:rsidRDefault="009B183E">
      <w:pPr>
        <w:pStyle w:val="BodyText"/>
        <w:spacing w:line="235" w:lineRule="auto"/>
        <w:ind w:right="200" w:hanging="1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Одлуку о спровођењу поступка набавке доноси директор школе</w:t>
      </w:r>
      <w:r w:rsidRPr="003B6F75">
        <w:rPr>
          <w:rFonts w:ascii="Times New Roman" w:hAnsi="Times New Roman" w:cs="Times New Roman"/>
          <w:i/>
          <w:w w:val="105"/>
          <w:sz w:val="24"/>
          <w:szCs w:val="24"/>
        </w:rPr>
        <w:t xml:space="preserve">,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а након потписивања, примерак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доставља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лицу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задужено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спровођење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набавке,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односно комисији за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набавку.</w:t>
      </w:r>
    </w:p>
    <w:p w:rsidR="00EE31C3" w:rsidRPr="003B6F75" w:rsidRDefault="009B183E">
      <w:pPr>
        <w:pStyle w:val="Heading1"/>
        <w:spacing w:before="211"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48.</w:t>
      </w:r>
    </w:p>
    <w:p w:rsidR="00EE31C3" w:rsidRPr="003B6F75" w:rsidRDefault="009B183E">
      <w:pPr>
        <w:pStyle w:val="BodyText"/>
        <w:spacing w:line="235" w:lineRule="auto"/>
        <w:ind w:right="796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Одлука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спровођењу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садржи</w:t>
      </w:r>
      <w:r w:rsidRPr="003B6F75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податке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лицу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задуженом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спровођење поступка набавке, односно комисији за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набавку.</w:t>
      </w:r>
    </w:p>
    <w:p w:rsidR="00EE31C3" w:rsidRPr="003B6F75" w:rsidRDefault="009B183E">
      <w:pPr>
        <w:pStyle w:val="BodyText"/>
        <w:spacing w:before="72"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ће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конкретну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спровести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задужено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лице</w:t>
      </w:r>
      <w:r w:rsidRPr="003B6F75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комисија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набавку,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одлучује директор школе имајући у виду вредност, обимност, сложеност набавке и слично, као и објективну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могућност(знање,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стручност,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лични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интегритет)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да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задужено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лице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самостално спроведе поступак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Комисија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набавку,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односно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лице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задужено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спровођење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набавке,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предузимају радње у поступку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Након отварања понуда, чланови комисије, односно лице задужено за спровођење поступка набавке,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потписују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Изјаву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постојању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непостојању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сукоба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интереса,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применом</w:t>
      </w:r>
      <w:r w:rsidRPr="003B6F75">
        <w:rPr>
          <w:rFonts w:ascii="Times New Roman" w:hAnsi="Times New Roman" w:cs="Times New Roman"/>
          <w:spacing w:val="-1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одредаба овог правилника које се односе на поступак јавне</w:t>
      </w:r>
      <w:r w:rsidRPr="003B6F75">
        <w:rPr>
          <w:rFonts w:ascii="Times New Roman" w:hAnsi="Times New Roman" w:cs="Times New Roman"/>
          <w:spacing w:val="-2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набавке.</w:t>
      </w:r>
    </w:p>
    <w:p w:rsidR="00EE31C3" w:rsidRPr="003B6F75" w:rsidRDefault="00EE31C3">
      <w:pPr>
        <w:pStyle w:val="BodyText"/>
        <w:spacing w:before="5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before="1"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49.</w:t>
      </w:r>
    </w:p>
    <w:p w:rsidR="00EE31C3" w:rsidRPr="003B6F75" w:rsidRDefault="009B183E">
      <w:pPr>
        <w:pStyle w:val="BodyText"/>
        <w:spacing w:line="253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Задаци лица задуженог за спровођење поступка, односно комисије за набавку су да: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60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припреми позив за подношење понуда и друге акте у поступку</w:t>
      </w:r>
      <w:r w:rsidRPr="003B6F75">
        <w:rPr>
          <w:rFonts w:ascii="Times New Roman" w:hAnsi="Times New Roman" w:cs="Times New Roman"/>
          <w:spacing w:val="-3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60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отвори и прегледа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понуде;</w:t>
      </w:r>
    </w:p>
    <w:p w:rsidR="00EE31C3" w:rsidRPr="003B6F75" w:rsidRDefault="009B183E">
      <w:pPr>
        <w:pStyle w:val="ListParagraph"/>
        <w:numPr>
          <w:ilvl w:val="0"/>
          <w:numId w:val="3"/>
        </w:numPr>
        <w:tabs>
          <w:tab w:val="left" w:pos="239"/>
        </w:tabs>
        <w:spacing w:line="263" w:lineRule="exact"/>
        <w:ind w:left="238" w:hanging="13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предузима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све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друге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потребне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радње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вези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спровођењем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поступка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набавке.</w:t>
      </w:r>
    </w:p>
    <w:p w:rsidR="00EE31C3" w:rsidRPr="003B6F75" w:rsidRDefault="00EE31C3">
      <w:pPr>
        <w:pStyle w:val="BodyText"/>
        <w:spacing w:before="11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50.</w:t>
      </w:r>
    </w:p>
    <w:p w:rsidR="00EE31C3" w:rsidRPr="003B6F75" w:rsidRDefault="009B183E">
      <w:pPr>
        <w:pStyle w:val="BodyText"/>
        <w:spacing w:line="235" w:lineRule="auto"/>
        <w:ind w:right="997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Позив за подношење понуда садржи предмет набавке, техничке спецификације, рок за достављање понуда и начин подношења понуда, критеријум за избор понуде и сл.</w:t>
      </w:r>
    </w:p>
    <w:p w:rsidR="00EE31C3" w:rsidRPr="003B6F75" w:rsidRDefault="009B183E">
      <w:pPr>
        <w:pStyle w:val="BodyText"/>
        <w:spacing w:line="235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Лице задужено за спровођење поступка набавке, односно комисија за набавку позив за подношење понуда и друге сачињене документе доставља поштом или мејлом најмање тројици понуђача за које се претпоставља да могу испунити услове из Позива.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Уколико је процењена вредност набавке до 50.000,00 динара без ПДВ, набавка се може спровести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истраживањем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тржишта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путем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телефона,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мејла,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чему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саставља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извештај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 предлогом за доделу уговора,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наруџбенице.</w:t>
      </w:r>
    </w:p>
    <w:p w:rsidR="00EE31C3" w:rsidRPr="003B6F75" w:rsidRDefault="009B183E">
      <w:pPr>
        <w:pStyle w:val="BodyText"/>
        <w:spacing w:line="235" w:lineRule="auto"/>
        <w:ind w:right="73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Рок за подношење понуда мора бити примерен времену потребном за припрему понуде и утврђује се за сваки појединачни поступак набавке.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lastRenderedPageBreak/>
        <w:t>Члан 51.</w:t>
      </w:r>
    </w:p>
    <w:p w:rsidR="00EE31C3" w:rsidRPr="003B6F75" w:rsidRDefault="009B183E">
      <w:pPr>
        <w:pStyle w:val="BodyText"/>
        <w:spacing w:line="235" w:lineRule="auto"/>
        <w:ind w:right="102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Начин подношења понуде одређује се у позиву за подношење понуда и може бити: непосредно, путем поште или електронским путем.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Понуде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отварају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непосредно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истеку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рока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подношење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поступку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отварања понуда сачињава се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записник.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Записник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отварању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може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доставити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понуђачима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="003D0A06" w:rsidRPr="003B6F75">
        <w:rPr>
          <w:rFonts w:ascii="Times New Roman" w:hAnsi="Times New Roman" w:cs="Times New Roman"/>
          <w:spacing w:val="-9"/>
          <w:w w:val="105"/>
          <w:sz w:val="24"/>
          <w:szCs w:val="24"/>
          <w:lang w:val="sr-Cyrl-RS"/>
        </w:rPr>
        <w:t>по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захтев</w:t>
      </w:r>
      <w:r w:rsidR="003D0A06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>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поштом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 мејлом.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52.</w:t>
      </w:r>
    </w:p>
    <w:p w:rsidR="00EE31C3" w:rsidRPr="003B6F75" w:rsidRDefault="009B183E">
      <w:pPr>
        <w:pStyle w:val="BodyText"/>
        <w:spacing w:line="235" w:lineRule="auto"/>
        <w:ind w:right="622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Битни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недостаци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постоје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уколико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понуда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неблаговремена,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испуњава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услове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из техничких спецификација, уколико понуђач не докаже да испуњава захтеве из позива за подношење понуда или понуда садржи друге недостатке због којих није могуће утврдити стварну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садржину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понуде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је</w:t>
      </w:r>
      <w:r w:rsidRPr="003B6F75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није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могуће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упоредити</w:t>
      </w:r>
      <w:r w:rsidRPr="003B6F75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</w:t>
      </w:r>
      <w:r w:rsidRPr="003B6F75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другим</w:t>
      </w:r>
      <w:r w:rsidRPr="003B6F75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понудама.</w:t>
      </w:r>
    </w:p>
    <w:p w:rsidR="00EE31C3" w:rsidRPr="003B6F75" w:rsidRDefault="00EE31C3">
      <w:pPr>
        <w:pStyle w:val="BodyText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before="1"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53.</w:t>
      </w:r>
    </w:p>
    <w:p w:rsidR="00EE31C3" w:rsidRPr="003B6F75" w:rsidRDefault="009B183E">
      <w:pPr>
        <w:pStyle w:val="BodyText"/>
        <w:spacing w:line="235" w:lineRule="auto"/>
        <w:ind w:right="198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 складу са извршеном стручном оценом понуда, комисија за набавку, односно лице задужено за спровођење поступка, припрема предлог одлуке о додели уговора или предлог одлуке о обустави поступка.</w:t>
      </w:r>
    </w:p>
    <w:p w:rsidR="00EE31C3" w:rsidRPr="003B6F75" w:rsidRDefault="009B183E">
      <w:pPr>
        <w:pStyle w:val="BodyText"/>
        <w:spacing w:line="258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Одлуку о додели уговора, наруџбенице, доноси директор школе.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Понуђачима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поштом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или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мејлом,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доставља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обавештење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донетој</w:t>
      </w:r>
      <w:r w:rsidRPr="003B6F75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одлуци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садржи основне податке из</w:t>
      </w:r>
      <w:r w:rsidRPr="003B6F75"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одлуке.</w:t>
      </w:r>
    </w:p>
    <w:p w:rsidR="00EE31C3" w:rsidRPr="003B6F75" w:rsidRDefault="009B183E">
      <w:pPr>
        <w:pStyle w:val="Heading1"/>
        <w:spacing w:line="261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54.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поступак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закључења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уговора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набавци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примењују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одредбе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овог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правилника</w:t>
      </w:r>
      <w:r w:rsidRPr="003B6F75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које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 односе на поступак јавне</w:t>
      </w:r>
      <w:r w:rsidRPr="003B6F75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набавке.</w:t>
      </w:r>
    </w:p>
    <w:p w:rsidR="00EE31C3" w:rsidRPr="003B6F75" w:rsidRDefault="009B183E">
      <w:pPr>
        <w:pStyle w:val="Heading1"/>
        <w:spacing w:before="79" w:line="27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55.</w:t>
      </w:r>
    </w:p>
    <w:p w:rsidR="00EE31C3" w:rsidRPr="003B6F75" w:rsidRDefault="009B183E">
      <w:pPr>
        <w:pStyle w:val="BodyText"/>
        <w:spacing w:line="235" w:lineRule="auto"/>
        <w:ind w:right="200" w:hanging="1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поступку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набавке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на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основу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чл.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11-21.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Закона,</w:t>
      </w:r>
      <w:r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може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се</w:t>
      </w:r>
      <w:r w:rsidRPr="003B6F75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објавити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обавештење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</w:t>
      </w:r>
      <w:r w:rsidRPr="003B6F75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добровољну претходну транспарентност у складу са</w:t>
      </w:r>
      <w:r w:rsidRPr="003B6F75"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Законом.</w:t>
      </w:r>
    </w:p>
    <w:p w:rsidR="00EE31C3" w:rsidRPr="003B6F75" w:rsidRDefault="009B183E">
      <w:pPr>
        <w:pStyle w:val="Heading1"/>
        <w:spacing w:before="213" w:line="27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56.</w:t>
      </w:r>
    </w:p>
    <w:p w:rsidR="00EE31C3" w:rsidRPr="003B6F75" w:rsidRDefault="009B183E">
      <w:pPr>
        <w:pStyle w:val="BodyText"/>
        <w:spacing w:line="235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Директор је у обавези да, пре закључења уговора –наруџбенице за набавке на које се напримењују одредбе закона, потпише изјаву да није у сукобу интереса у односу на другу уговорну страну.</w:t>
      </w:r>
    </w:p>
    <w:p w:rsidR="00EE31C3" w:rsidRPr="003B6F75" w:rsidRDefault="00EE31C3">
      <w:pPr>
        <w:pStyle w:val="BodyText"/>
        <w:spacing w:before="3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3D0A06" w:rsidP="003D0A06">
      <w:pPr>
        <w:tabs>
          <w:tab w:val="left" w:pos="3201"/>
        </w:tabs>
        <w:spacing w:before="1"/>
        <w:ind w:right="12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VI                                          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ПРЕЛАЗНЕ И ЗАВРШНЕ</w:t>
      </w:r>
      <w:r w:rsidR="009B183E" w:rsidRPr="003B6F75"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 w:rsidR="009B183E" w:rsidRPr="003B6F75">
        <w:rPr>
          <w:rFonts w:ascii="Times New Roman" w:hAnsi="Times New Roman" w:cs="Times New Roman"/>
          <w:w w:val="105"/>
          <w:sz w:val="24"/>
          <w:szCs w:val="24"/>
        </w:rPr>
        <w:t>ОДРЕДБЕ</w:t>
      </w:r>
    </w:p>
    <w:p w:rsidR="00EE31C3" w:rsidRPr="003B6F75" w:rsidRDefault="00EE31C3">
      <w:pPr>
        <w:pStyle w:val="BodyText"/>
        <w:spacing w:before="5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pStyle w:val="Heading1"/>
        <w:spacing w:line="277" w:lineRule="exact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Члан 57.</w:t>
      </w:r>
    </w:p>
    <w:p w:rsidR="00EE31C3" w:rsidRPr="003B6F75" w:rsidRDefault="009B183E">
      <w:pPr>
        <w:pStyle w:val="BodyText"/>
        <w:spacing w:line="235" w:lineRule="auto"/>
        <w:ind w:right="200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Овај правилник ступа на снагу у року од осам дана од дана објављивања на огласној табли. Даном ступања на снагу овог правилника престаје да важи ПРАВИЛНИК О БЛИЖЕМ УРЕЂИВАЊУ ПОСТУПКА ЈАВНЕ НАБАВКЕ. дел. број: </w:t>
      </w:r>
      <w:r w:rsidR="00A93A0E">
        <w:rPr>
          <w:rFonts w:ascii="Times New Roman" w:hAnsi="Times New Roman" w:cs="Times New Roman"/>
          <w:w w:val="105"/>
          <w:sz w:val="24"/>
          <w:szCs w:val="24"/>
          <w:lang w:val="sr-Cyrl-RS"/>
        </w:rPr>
        <w:t>514/2015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 од </w:t>
      </w:r>
      <w:r w:rsidR="00A93A0E">
        <w:rPr>
          <w:rFonts w:ascii="Times New Roman" w:hAnsi="Times New Roman" w:cs="Times New Roman"/>
          <w:w w:val="105"/>
          <w:sz w:val="24"/>
          <w:szCs w:val="24"/>
          <w:lang w:val="sr-Cyrl-RS"/>
        </w:rPr>
        <w:t>04.12.2015.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 </w:t>
      </w:r>
      <w:r w:rsidR="00A076F9" w:rsidRPr="003B6F75">
        <w:rPr>
          <w:rFonts w:ascii="Times New Roman" w:hAnsi="Times New Roman" w:cs="Times New Roman"/>
          <w:w w:val="105"/>
          <w:sz w:val="24"/>
          <w:szCs w:val="24"/>
          <w:lang w:val="sr-Cyrl-RS"/>
        </w:rPr>
        <w:t>го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д.</w:t>
      </w:r>
    </w:p>
    <w:p w:rsidR="00EE31C3" w:rsidRPr="003B6F75" w:rsidRDefault="00EE31C3">
      <w:pPr>
        <w:pStyle w:val="BodyText"/>
        <w:spacing w:before="9"/>
        <w:ind w:left="0"/>
        <w:rPr>
          <w:rFonts w:ascii="Times New Roman" w:hAnsi="Times New Roman" w:cs="Times New Roman"/>
          <w:sz w:val="24"/>
          <w:szCs w:val="24"/>
        </w:rPr>
      </w:pPr>
    </w:p>
    <w:p w:rsidR="00EE31C3" w:rsidRPr="003B6F75" w:rsidRDefault="009B183E">
      <w:pPr>
        <w:spacing w:line="239" w:lineRule="exact"/>
        <w:ind w:left="5386" w:right="592"/>
        <w:jc w:val="center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>ПРЕДСЕДНИК ШКОЛСКОГ ОДБОРА</w:t>
      </w:r>
    </w:p>
    <w:p w:rsidR="00EE31C3" w:rsidRPr="003B6F75" w:rsidRDefault="006A4826">
      <w:pPr>
        <w:spacing w:line="239" w:lineRule="exact"/>
        <w:ind w:left="5386" w:right="53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  <w:lang w:val="sr-Cyrl-RS"/>
        </w:rPr>
        <w:t>Лепосава Миловановић</w:t>
      </w:r>
    </w:p>
    <w:p w:rsidR="00EE31C3" w:rsidRPr="003B6F75" w:rsidRDefault="009B183E">
      <w:pPr>
        <w:pStyle w:val="BodyText"/>
        <w:spacing w:line="235" w:lineRule="auto"/>
        <w:ind w:right="4643"/>
        <w:rPr>
          <w:rFonts w:ascii="Times New Roman" w:hAnsi="Times New Roman" w:cs="Times New Roman"/>
          <w:sz w:val="24"/>
          <w:szCs w:val="24"/>
        </w:rPr>
      </w:pP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Дел. број: </w:t>
      </w:r>
      <w:r w:rsidR="00A93A0E">
        <w:rPr>
          <w:rFonts w:ascii="Times New Roman" w:hAnsi="Times New Roman" w:cs="Times New Roman"/>
          <w:w w:val="105"/>
          <w:sz w:val="24"/>
          <w:szCs w:val="24"/>
          <w:lang w:val="sr-Cyrl-RS"/>
        </w:rPr>
        <w:t>137/2021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 од </w:t>
      </w:r>
      <w:r w:rsidR="00A93A0E">
        <w:rPr>
          <w:rFonts w:ascii="Times New Roman" w:hAnsi="Times New Roman" w:cs="Times New Roman"/>
          <w:w w:val="105"/>
          <w:sz w:val="24"/>
          <w:szCs w:val="24"/>
          <w:lang w:val="sr-Cyrl-RS"/>
        </w:rPr>
        <w:t>10.02.2021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 xml:space="preserve">.године Правилник оглашен: </w:t>
      </w:r>
      <w:r w:rsidR="00A93A0E">
        <w:rPr>
          <w:rFonts w:ascii="Times New Roman" w:hAnsi="Times New Roman" w:cs="Times New Roman"/>
          <w:w w:val="105"/>
          <w:sz w:val="24"/>
          <w:szCs w:val="24"/>
          <w:lang w:val="sr-Cyrl-RS"/>
        </w:rPr>
        <w:t>11.02.2021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.године. Правилник ступа на снагу:</w:t>
      </w:r>
      <w:r w:rsidR="00A93A0E">
        <w:rPr>
          <w:rFonts w:ascii="Times New Roman" w:hAnsi="Times New Roman" w:cs="Times New Roman"/>
          <w:w w:val="105"/>
          <w:sz w:val="24"/>
          <w:szCs w:val="24"/>
          <w:lang w:val="sr-Cyrl-RS"/>
        </w:rPr>
        <w:t xml:space="preserve">  1</w:t>
      </w:r>
      <w:bookmarkStart w:id="0" w:name="_GoBack"/>
      <w:bookmarkEnd w:id="0"/>
      <w:r w:rsidR="00A93A0E">
        <w:rPr>
          <w:rFonts w:ascii="Times New Roman" w:hAnsi="Times New Roman" w:cs="Times New Roman"/>
          <w:w w:val="105"/>
          <w:sz w:val="24"/>
          <w:szCs w:val="24"/>
          <w:lang w:val="sr-Cyrl-RS"/>
        </w:rPr>
        <w:t>9.02.2021.</w:t>
      </w:r>
      <w:r w:rsidRPr="003B6F75">
        <w:rPr>
          <w:rFonts w:ascii="Times New Roman" w:hAnsi="Times New Roman" w:cs="Times New Roman"/>
          <w:w w:val="105"/>
          <w:sz w:val="24"/>
          <w:szCs w:val="24"/>
        </w:rPr>
        <w:t>године</w:t>
      </w:r>
    </w:p>
    <w:sectPr w:rsidR="00EE31C3" w:rsidRPr="003B6F75">
      <w:pgSz w:w="12240" w:h="15840"/>
      <w:pgMar w:top="980" w:right="1200" w:bottom="1120" w:left="1480" w:header="0" w:footer="88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A05" w:rsidRDefault="009B183E">
      <w:r>
        <w:separator/>
      </w:r>
    </w:p>
  </w:endnote>
  <w:endnote w:type="continuationSeparator" w:id="0">
    <w:p w:rsidR="00276A05" w:rsidRDefault="009B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imbus Roman No9 L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1C3" w:rsidRDefault="00B168EE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30982F" wp14:editId="454B2EF9">
              <wp:simplePos x="0" y="0"/>
              <wp:positionH relativeFrom="page">
                <wp:posOffset>6764020</wp:posOffset>
              </wp:positionH>
              <wp:positionV relativeFrom="page">
                <wp:posOffset>9330055</wp:posOffset>
              </wp:positionV>
              <wp:extent cx="209550" cy="15684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E31C3" w:rsidRDefault="009B183E">
                          <w:pPr>
                            <w:spacing w:line="222" w:lineRule="exact"/>
                            <w:ind w:left="60"/>
                            <w:rPr>
                              <w:rFonts w:ascii="DejaVu Sans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DejaVu Sans"/>
                              <w:w w:val="9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93A0E">
                            <w:rPr>
                              <w:rFonts w:ascii="DejaVu Sans"/>
                              <w:noProof/>
                              <w:w w:val="90"/>
                              <w:sz w:val="20"/>
                            </w:rPr>
                            <w:t>12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6pt;margin-top:734.65pt;width:16.5pt;height:12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" filled="f" stroked="f">
              <v:textbox inset="0,0,0,0">
                <w:txbxContent>
                  <w:p w:rsidR="00EE31C3" w:rsidRDefault="009B183E">
                    <w:pPr>
                      <w:spacing w:line="222" w:lineRule="exact"/>
                      <w:ind w:left="60"/>
                      <w:rPr>
                        <w:rFonts w:ascii="DejaVu Sans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DejaVu Sans"/>
                        <w:w w:val="9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93A0E">
                      <w:rPr>
                        <w:rFonts w:ascii="DejaVu Sans"/>
                        <w:noProof/>
                        <w:w w:val="90"/>
                        <w:sz w:val="20"/>
                      </w:rPr>
                      <w:t>12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A05" w:rsidRDefault="009B183E">
      <w:r>
        <w:separator/>
      </w:r>
    </w:p>
  </w:footnote>
  <w:footnote w:type="continuationSeparator" w:id="0">
    <w:p w:rsidR="00276A05" w:rsidRDefault="009B1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C0C27"/>
    <w:multiLevelType w:val="hybridMultilevel"/>
    <w:tmpl w:val="EB16332E"/>
    <w:lvl w:ilvl="0" w:tplc="FA1E1474">
      <w:start w:val="49"/>
      <w:numFmt w:val="decimal"/>
      <w:lvlText w:val="%1."/>
      <w:lvlJc w:val="left"/>
      <w:pPr>
        <w:ind w:left="106" w:hanging="361"/>
        <w:jc w:val="left"/>
      </w:pPr>
      <w:rPr>
        <w:rFonts w:ascii="Nimbus Roman No9 L" w:eastAsia="Nimbus Roman No9 L" w:hAnsi="Nimbus Roman No9 L" w:cs="Nimbus Roman No9 L" w:hint="default"/>
        <w:w w:val="102"/>
        <w:sz w:val="22"/>
        <w:szCs w:val="22"/>
        <w:lang w:eastAsia="en-US" w:bidi="ar-SA"/>
      </w:rPr>
    </w:lvl>
    <w:lvl w:ilvl="1" w:tplc="EFDA34D4">
      <w:start w:val="1"/>
      <w:numFmt w:val="upperRoman"/>
      <w:lvlText w:val="%2."/>
      <w:lvlJc w:val="left"/>
      <w:pPr>
        <w:ind w:left="3764" w:hanging="188"/>
        <w:jc w:val="right"/>
      </w:pPr>
      <w:rPr>
        <w:rFonts w:ascii="Nimbus Roman No9 L" w:eastAsia="Nimbus Roman No9 L" w:hAnsi="Nimbus Roman No9 L" w:cs="Nimbus Roman No9 L" w:hint="default"/>
        <w:spacing w:val="-1"/>
        <w:w w:val="102"/>
        <w:sz w:val="22"/>
        <w:szCs w:val="22"/>
        <w:lang w:eastAsia="en-US" w:bidi="ar-SA"/>
      </w:rPr>
    </w:lvl>
    <w:lvl w:ilvl="2" w:tplc="29C61286">
      <w:numFmt w:val="bullet"/>
      <w:lvlText w:val="•"/>
      <w:lvlJc w:val="left"/>
      <w:pPr>
        <w:ind w:left="4404" w:hanging="188"/>
      </w:pPr>
      <w:rPr>
        <w:rFonts w:hint="default"/>
        <w:lang w:eastAsia="en-US" w:bidi="ar-SA"/>
      </w:rPr>
    </w:lvl>
    <w:lvl w:ilvl="3" w:tplc="EC0C2B86">
      <w:numFmt w:val="bullet"/>
      <w:lvlText w:val="•"/>
      <w:lvlJc w:val="left"/>
      <w:pPr>
        <w:ind w:left="5048" w:hanging="188"/>
      </w:pPr>
      <w:rPr>
        <w:rFonts w:hint="default"/>
        <w:lang w:eastAsia="en-US" w:bidi="ar-SA"/>
      </w:rPr>
    </w:lvl>
    <w:lvl w:ilvl="4" w:tplc="2E7811BE">
      <w:numFmt w:val="bullet"/>
      <w:lvlText w:val="•"/>
      <w:lvlJc w:val="left"/>
      <w:pPr>
        <w:ind w:left="5693" w:hanging="188"/>
      </w:pPr>
      <w:rPr>
        <w:rFonts w:hint="default"/>
        <w:lang w:eastAsia="en-US" w:bidi="ar-SA"/>
      </w:rPr>
    </w:lvl>
    <w:lvl w:ilvl="5" w:tplc="ECB43CAA">
      <w:numFmt w:val="bullet"/>
      <w:lvlText w:val="•"/>
      <w:lvlJc w:val="left"/>
      <w:pPr>
        <w:ind w:left="6337" w:hanging="188"/>
      </w:pPr>
      <w:rPr>
        <w:rFonts w:hint="default"/>
        <w:lang w:eastAsia="en-US" w:bidi="ar-SA"/>
      </w:rPr>
    </w:lvl>
    <w:lvl w:ilvl="6" w:tplc="A0464C88">
      <w:numFmt w:val="bullet"/>
      <w:lvlText w:val="•"/>
      <w:lvlJc w:val="left"/>
      <w:pPr>
        <w:ind w:left="6982" w:hanging="188"/>
      </w:pPr>
      <w:rPr>
        <w:rFonts w:hint="default"/>
        <w:lang w:eastAsia="en-US" w:bidi="ar-SA"/>
      </w:rPr>
    </w:lvl>
    <w:lvl w:ilvl="7" w:tplc="824400C0">
      <w:numFmt w:val="bullet"/>
      <w:lvlText w:val="•"/>
      <w:lvlJc w:val="left"/>
      <w:pPr>
        <w:ind w:left="7626" w:hanging="188"/>
      </w:pPr>
      <w:rPr>
        <w:rFonts w:hint="default"/>
        <w:lang w:eastAsia="en-US" w:bidi="ar-SA"/>
      </w:rPr>
    </w:lvl>
    <w:lvl w:ilvl="8" w:tplc="1E0CFD2C">
      <w:numFmt w:val="bullet"/>
      <w:lvlText w:val="•"/>
      <w:lvlJc w:val="left"/>
      <w:pPr>
        <w:ind w:left="8271" w:hanging="188"/>
      </w:pPr>
      <w:rPr>
        <w:rFonts w:hint="default"/>
        <w:lang w:eastAsia="en-US" w:bidi="ar-SA"/>
      </w:rPr>
    </w:lvl>
  </w:abstractNum>
  <w:abstractNum w:abstractNumId="1">
    <w:nsid w:val="564E35E6"/>
    <w:multiLevelType w:val="hybridMultilevel"/>
    <w:tmpl w:val="F2A09306"/>
    <w:lvl w:ilvl="0" w:tplc="EBD01102">
      <w:start w:val="1"/>
      <w:numFmt w:val="decimal"/>
      <w:lvlText w:val="%1)"/>
      <w:lvlJc w:val="left"/>
      <w:pPr>
        <w:ind w:left="351" w:hanging="246"/>
        <w:jc w:val="left"/>
      </w:pPr>
      <w:rPr>
        <w:rFonts w:ascii="Nimbus Roman No9 L" w:eastAsia="Nimbus Roman No9 L" w:hAnsi="Nimbus Roman No9 L" w:cs="Nimbus Roman No9 L" w:hint="default"/>
        <w:w w:val="102"/>
        <w:sz w:val="22"/>
        <w:szCs w:val="22"/>
        <w:lang w:eastAsia="en-US" w:bidi="ar-SA"/>
      </w:rPr>
    </w:lvl>
    <w:lvl w:ilvl="1" w:tplc="FBA0CA6E">
      <w:numFmt w:val="bullet"/>
      <w:lvlText w:val="•"/>
      <w:lvlJc w:val="left"/>
      <w:pPr>
        <w:ind w:left="1280" w:hanging="246"/>
      </w:pPr>
      <w:rPr>
        <w:rFonts w:hint="default"/>
        <w:lang w:eastAsia="en-US" w:bidi="ar-SA"/>
      </w:rPr>
    </w:lvl>
    <w:lvl w:ilvl="2" w:tplc="680AB69E">
      <w:numFmt w:val="bullet"/>
      <w:lvlText w:val="•"/>
      <w:lvlJc w:val="left"/>
      <w:pPr>
        <w:ind w:left="2200" w:hanging="246"/>
      </w:pPr>
      <w:rPr>
        <w:rFonts w:hint="default"/>
        <w:lang w:eastAsia="en-US" w:bidi="ar-SA"/>
      </w:rPr>
    </w:lvl>
    <w:lvl w:ilvl="3" w:tplc="7CFADE60">
      <w:numFmt w:val="bullet"/>
      <w:lvlText w:val="•"/>
      <w:lvlJc w:val="left"/>
      <w:pPr>
        <w:ind w:left="3120" w:hanging="246"/>
      </w:pPr>
      <w:rPr>
        <w:rFonts w:hint="default"/>
        <w:lang w:eastAsia="en-US" w:bidi="ar-SA"/>
      </w:rPr>
    </w:lvl>
    <w:lvl w:ilvl="4" w:tplc="984AFC6E">
      <w:numFmt w:val="bullet"/>
      <w:lvlText w:val="•"/>
      <w:lvlJc w:val="left"/>
      <w:pPr>
        <w:ind w:left="4040" w:hanging="246"/>
      </w:pPr>
      <w:rPr>
        <w:rFonts w:hint="default"/>
        <w:lang w:eastAsia="en-US" w:bidi="ar-SA"/>
      </w:rPr>
    </w:lvl>
    <w:lvl w:ilvl="5" w:tplc="CBCC0840">
      <w:numFmt w:val="bullet"/>
      <w:lvlText w:val="•"/>
      <w:lvlJc w:val="left"/>
      <w:pPr>
        <w:ind w:left="4960" w:hanging="246"/>
      </w:pPr>
      <w:rPr>
        <w:rFonts w:hint="default"/>
        <w:lang w:eastAsia="en-US" w:bidi="ar-SA"/>
      </w:rPr>
    </w:lvl>
    <w:lvl w:ilvl="6" w:tplc="CE8EB5F8">
      <w:numFmt w:val="bullet"/>
      <w:lvlText w:val="•"/>
      <w:lvlJc w:val="left"/>
      <w:pPr>
        <w:ind w:left="5880" w:hanging="246"/>
      </w:pPr>
      <w:rPr>
        <w:rFonts w:hint="default"/>
        <w:lang w:eastAsia="en-US" w:bidi="ar-SA"/>
      </w:rPr>
    </w:lvl>
    <w:lvl w:ilvl="7" w:tplc="91A874C6">
      <w:numFmt w:val="bullet"/>
      <w:lvlText w:val="•"/>
      <w:lvlJc w:val="left"/>
      <w:pPr>
        <w:ind w:left="6800" w:hanging="246"/>
      </w:pPr>
      <w:rPr>
        <w:rFonts w:hint="default"/>
        <w:lang w:eastAsia="en-US" w:bidi="ar-SA"/>
      </w:rPr>
    </w:lvl>
    <w:lvl w:ilvl="8" w:tplc="2E06F426">
      <w:numFmt w:val="bullet"/>
      <w:lvlText w:val="•"/>
      <w:lvlJc w:val="left"/>
      <w:pPr>
        <w:ind w:left="7720" w:hanging="246"/>
      </w:pPr>
      <w:rPr>
        <w:rFonts w:hint="default"/>
        <w:lang w:eastAsia="en-US" w:bidi="ar-SA"/>
      </w:rPr>
    </w:lvl>
  </w:abstractNum>
  <w:abstractNum w:abstractNumId="2">
    <w:nsid w:val="5E790824"/>
    <w:multiLevelType w:val="hybridMultilevel"/>
    <w:tmpl w:val="EDD6F184"/>
    <w:lvl w:ilvl="0" w:tplc="06F4358A">
      <w:numFmt w:val="bullet"/>
      <w:lvlText w:val="-"/>
      <w:lvlJc w:val="left"/>
      <w:pPr>
        <w:ind w:left="106" w:hanging="132"/>
      </w:pPr>
      <w:rPr>
        <w:rFonts w:ascii="Nimbus Roman No9 L" w:eastAsia="Nimbus Roman No9 L" w:hAnsi="Nimbus Roman No9 L" w:cs="Nimbus Roman No9 L" w:hint="default"/>
        <w:w w:val="102"/>
        <w:sz w:val="22"/>
        <w:szCs w:val="22"/>
        <w:lang w:eastAsia="en-US" w:bidi="ar-SA"/>
      </w:rPr>
    </w:lvl>
    <w:lvl w:ilvl="1" w:tplc="794AA700">
      <w:numFmt w:val="bullet"/>
      <w:lvlText w:val="•"/>
      <w:lvlJc w:val="left"/>
      <w:pPr>
        <w:ind w:left="1046" w:hanging="132"/>
      </w:pPr>
      <w:rPr>
        <w:rFonts w:hint="default"/>
        <w:lang w:eastAsia="en-US" w:bidi="ar-SA"/>
      </w:rPr>
    </w:lvl>
    <w:lvl w:ilvl="2" w:tplc="2C6C8B74">
      <w:numFmt w:val="bullet"/>
      <w:lvlText w:val="•"/>
      <w:lvlJc w:val="left"/>
      <w:pPr>
        <w:ind w:left="1992" w:hanging="132"/>
      </w:pPr>
      <w:rPr>
        <w:rFonts w:hint="default"/>
        <w:lang w:eastAsia="en-US" w:bidi="ar-SA"/>
      </w:rPr>
    </w:lvl>
    <w:lvl w:ilvl="3" w:tplc="4E70A3D6">
      <w:numFmt w:val="bullet"/>
      <w:lvlText w:val="•"/>
      <w:lvlJc w:val="left"/>
      <w:pPr>
        <w:ind w:left="2938" w:hanging="132"/>
      </w:pPr>
      <w:rPr>
        <w:rFonts w:hint="default"/>
        <w:lang w:eastAsia="en-US" w:bidi="ar-SA"/>
      </w:rPr>
    </w:lvl>
    <w:lvl w:ilvl="4" w:tplc="BC6CF312">
      <w:numFmt w:val="bullet"/>
      <w:lvlText w:val="•"/>
      <w:lvlJc w:val="left"/>
      <w:pPr>
        <w:ind w:left="3884" w:hanging="132"/>
      </w:pPr>
      <w:rPr>
        <w:rFonts w:hint="default"/>
        <w:lang w:eastAsia="en-US" w:bidi="ar-SA"/>
      </w:rPr>
    </w:lvl>
    <w:lvl w:ilvl="5" w:tplc="B3205F72">
      <w:numFmt w:val="bullet"/>
      <w:lvlText w:val="•"/>
      <w:lvlJc w:val="left"/>
      <w:pPr>
        <w:ind w:left="4830" w:hanging="132"/>
      </w:pPr>
      <w:rPr>
        <w:rFonts w:hint="default"/>
        <w:lang w:eastAsia="en-US" w:bidi="ar-SA"/>
      </w:rPr>
    </w:lvl>
    <w:lvl w:ilvl="6" w:tplc="0ADA9336">
      <w:numFmt w:val="bullet"/>
      <w:lvlText w:val="•"/>
      <w:lvlJc w:val="left"/>
      <w:pPr>
        <w:ind w:left="5776" w:hanging="132"/>
      </w:pPr>
      <w:rPr>
        <w:rFonts w:hint="default"/>
        <w:lang w:eastAsia="en-US" w:bidi="ar-SA"/>
      </w:rPr>
    </w:lvl>
    <w:lvl w:ilvl="7" w:tplc="292CD10E">
      <w:numFmt w:val="bullet"/>
      <w:lvlText w:val="•"/>
      <w:lvlJc w:val="left"/>
      <w:pPr>
        <w:ind w:left="6722" w:hanging="132"/>
      </w:pPr>
      <w:rPr>
        <w:rFonts w:hint="default"/>
        <w:lang w:eastAsia="en-US" w:bidi="ar-SA"/>
      </w:rPr>
    </w:lvl>
    <w:lvl w:ilvl="8" w:tplc="92AE8CC6">
      <w:numFmt w:val="bullet"/>
      <w:lvlText w:val="•"/>
      <w:lvlJc w:val="left"/>
      <w:pPr>
        <w:ind w:left="7668" w:hanging="132"/>
      </w:pPr>
      <w:rPr>
        <w:rFonts w:hint="default"/>
        <w:lang w:eastAsia="en-US" w:bidi="ar-SA"/>
      </w:rPr>
    </w:lvl>
  </w:abstractNum>
  <w:abstractNum w:abstractNumId="3">
    <w:nsid w:val="68F07DEA"/>
    <w:multiLevelType w:val="hybridMultilevel"/>
    <w:tmpl w:val="AD6EE2CA"/>
    <w:lvl w:ilvl="0" w:tplc="0409000F">
      <w:start w:val="1"/>
      <w:numFmt w:val="decimal"/>
      <w:lvlText w:val="%1."/>
      <w:lvlJc w:val="left"/>
      <w:pPr>
        <w:ind w:left="719" w:hanging="360"/>
      </w:p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4">
    <w:nsid w:val="705F3812"/>
    <w:multiLevelType w:val="hybridMultilevel"/>
    <w:tmpl w:val="A8F0AF94"/>
    <w:lvl w:ilvl="0" w:tplc="52505762">
      <w:start w:val="1"/>
      <w:numFmt w:val="decimal"/>
      <w:lvlText w:val="%1)"/>
      <w:lvlJc w:val="left"/>
      <w:pPr>
        <w:ind w:left="350" w:hanging="245"/>
        <w:jc w:val="left"/>
      </w:pPr>
      <w:rPr>
        <w:rFonts w:ascii="Nimbus Roman No9 L" w:eastAsia="Nimbus Roman No9 L" w:hAnsi="Nimbus Roman No9 L" w:cs="Nimbus Roman No9 L" w:hint="default"/>
        <w:w w:val="102"/>
        <w:sz w:val="22"/>
        <w:szCs w:val="22"/>
        <w:lang w:eastAsia="en-US" w:bidi="ar-SA"/>
      </w:rPr>
    </w:lvl>
    <w:lvl w:ilvl="1" w:tplc="AB847B7A">
      <w:numFmt w:val="bullet"/>
      <w:lvlText w:val="•"/>
      <w:lvlJc w:val="left"/>
      <w:pPr>
        <w:ind w:left="1280" w:hanging="245"/>
      </w:pPr>
      <w:rPr>
        <w:rFonts w:hint="default"/>
        <w:lang w:eastAsia="en-US" w:bidi="ar-SA"/>
      </w:rPr>
    </w:lvl>
    <w:lvl w:ilvl="2" w:tplc="566CC4CA">
      <w:numFmt w:val="bullet"/>
      <w:lvlText w:val="•"/>
      <w:lvlJc w:val="left"/>
      <w:pPr>
        <w:ind w:left="2200" w:hanging="245"/>
      </w:pPr>
      <w:rPr>
        <w:rFonts w:hint="default"/>
        <w:lang w:eastAsia="en-US" w:bidi="ar-SA"/>
      </w:rPr>
    </w:lvl>
    <w:lvl w:ilvl="3" w:tplc="02DC2D18">
      <w:numFmt w:val="bullet"/>
      <w:lvlText w:val="•"/>
      <w:lvlJc w:val="left"/>
      <w:pPr>
        <w:ind w:left="3120" w:hanging="245"/>
      </w:pPr>
      <w:rPr>
        <w:rFonts w:hint="default"/>
        <w:lang w:eastAsia="en-US" w:bidi="ar-SA"/>
      </w:rPr>
    </w:lvl>
    <w:lvl w:ilvl="4" w:tplc="3A02AC28">
      <w:numFmt w:val="bullet"/>
      <w:lvlText w:val="•"/>
      <w:lvlJc w:val="left"/>
      <w:pPr>
        <w:ind w:left="4040" w:hanging="245"/>
      </w:pPr>
      <w:rPr>
        <w:rFonts w:hint="default"/>
        <w:lang w:eastAsia="en-US" w:bidi="ar-SA"/>
      </w:rPr>
    </w:lvl>
    <w:lvl w:ilvl="5" w:tplc="EB629D70">
      <w:numFmt w:val="bullet"/>
      <w:lvlText w:val="•"/>
      <w:lvlJc w:val="left"/>
      <w:pPr>
        <w:ind w:left="4960" w:hanging="245"/>
      </w:pPr>
      <w:rPr>
        <w:rFonts w:hint="default"/>
        <w:lang w:eastAsia="en-US" w:bidi="ar-SA"/>
      </w:rPr>
    </w:lvl>
    <w:lvl w:ilvl="6" w:tplc="3D125952">
      <w:numFmt w:val="bullet"/>
      <w:lvlText w:val="•"/>
      <w:lvlJc w:val="left"/>
      <w:pPr>
        <w:ind w:left="5880" w:hanging="245"/>
      </w:pPr>
      <w:rPr>
        <w:rFonts w:hint="default"/>
        <w:lang w:eastAsia="en-US" w:bidi="ar-SA"/>
      </w:rPr>
    </w:lvl>
    <w:lvl w:ilvl="7" w:tplc="31E45EEE">
      <w:numFmt w:val="bullet"/>
      <w:lvlText w:val="•"/>
      <w:lvlJc w:val="left"/>
      <w:pPr>
        <w:ind w:left="6800" w:hanging="245"/>
      </w:pPr>
      <w:rPr>
        <w:rFonts w:hint="default"/>
        <w:lang w:eastAsia="en-US" w:bidi="ar-SA"/>
      </w:rPr>
    </w:lvl>
    <w:lvl w:ilvl="8" w:tplc="2DDCE018">
      <w:numFmt w:val="bullet"/>
      <w:lvlText w:val="•"/>
      <w:lvlJc w:val="left"/>
      <w:pPr>
        <w:ind w:left="7720" w:hanging="245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1C3"/>
    <w:rsid w:val="00136A06"/>
    <w:rsid w:val="001E34DC"/>
    <w:rsid w:val="00276A05"/>
    <w:rsid w:val="003B6F75"/>
    <w:rsid w:val="003D0A06"/>
    <w:rsid w:val="00605A8C"/>
    <w:rsid w:val="006716A0"/>
    <w:rsid w:val="006A4826"/>
    <w:rsid w:val="008C2F20"/>
    <w:rsid w:val="009B183E"/>
    <w:rsid w:val="009C0489"/>
    <w:rsid w:val="00A076F9"/>
    <w:rsid w:val="00A93A0E"/>
    <w:rsid w:val="00B168EE"/>
    <w:rsid w:val="00EE31C3"/>
    <w:rsid w:val="00F0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Nimbus Roman No9 L" w:eastAsia="Nimbus Roman No9 L" w:hAnsi="Nimbus Roman No9 L" w:cs="Nimbus Roman No9 L"/>
    </w:rPr>
  </w:style>
  <w:style w:type="paragraph" w:styleId="Heading1">
    <w:name w:val="heading 1"/>
    <w:basedOn w:val="Normal"/>
    <w:uiPriority w:val="1"/>
    <w:qFormat/>
    <w:pPr>
      <w:ind w:left="433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6"/>
    </w:pPr>
  </w:style>
  <w:style w:type="paragraph" w:styleId="Title">
    <w:name w:val="Title"/>
    <w:basedOn w:val="Normal"/>
    <w:uiPriority w:val="1"/>
    <w:qFormat/>
    <w:pPr>
      <w:spacing w:before="1"/>
      <w:ind w:left="582" w:right="592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6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136A06"/>
    <w:rPr>
      <w:rFonts w:ascii="Nimbus Roman No9 L" w:eastAsia="Nimbus Roman No9 L" w:hAnsi="Nimbus Roman No9 L" w:cs="Nimbus Roman No9 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Nimbus Roman No9 L" w:eastAsia="Nimbus Roman No9 L" w:hAnsi="Nimbus Roman No9 L" w:cs="Nimbus Roman No9 L"/>
    </w:rPr>
  </w:style>
  <w:style w:type="paragraph" w:styleId="Heading1">
    <w:name w:val="heading 1"/>
    <w:basedOn w:val="Normal"/>
    <w:uiPriority w:val="1"/>
    <w:qFormat/>
    <w:pPr>
      <w:ind w:left="433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6"/>
    </w:pPr>
  </w:style>
  <w:style w:type="paragraph" w:styleId="Title">
    <w:name w:val="Title"/>
    <w:basedOn w:val="Normal"/>
    <w:uiPriority w:val="1"/>
    <w:qFormat/>
    <w:pPr>
      <w:spacing w:before="1"/>
      <w:ind w:left="582" w:right="592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6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136A06"/>
    <w:rPr>
      <w:rFonts w:ascii="Nimbus Roman No9 L" w:eastAsia="Nimbus Roman No9 L" w:hAnsi="Nimbus Roman No9 L" w:cs="Nimbus Roman No9 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CE249-EA07-4382-B038-C0EC28166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4723</Words>
  <Characters>26926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- 8.2.Interni akt jnv.91-2019.docx</vt:lpstr>
    </vt:vector>
  </TitlesOfParts>
  <Company/>
  <LinksUpToDate>false</LinksUpToDate>
  <CharactersWithSpaces>31586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- 8.2.Interni akt jnv.91-2019.docx</dc:title>
  <dc:creator>Pop</dc:creator>
  <cp:lastModifiedBy>KORISNIK</cp:lastModifiedBy>
  <cp:revision>2</cp:revision>
  <dcterms:created xsi:type="dcterms:W3CDTF">2021-02-22T11:00:00Z</dcterms:created>
  <dcterms:modified xsi:type="dcterms:W3CDTF">2021-02-22T11:00:00Z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2020-11-17T00:00:00Z</vt:filetime>
  </property>
</Properties>
</file>